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727B7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安全生产标准化一级达标咨询服务采购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bookmarkStart w:id="0" w:name="_GoBack"/>
      <w:r>
        <w:rPr>
          <w:rFonts w:hint="eastAsia" w:ascii="仿宋" w:hAnsi="仿宋" w:eastAsia="仿宋" w:cs="仿宋"/>
          <w:sz w:val="28"/>
          <w:szCs w:val="28"/>
          <w:u w:val="single"/>
          <w:lang w:val="en-US" w:eastAsia="zh-CN"/>
        </w:rPr>
        <w:t>贵州省公路建设养护集团有限公司安全生产标准化一级达标咨询服务采购</w:t>
      </w:r>
      <w:bookmarkEnd w:id="0"/>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188F58EE">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供应商名称：贵州中平科技发展有限公司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成交价：98700元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6228E7CE">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2025年9月28日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72007"/>
    <w:rsid w:val="16986B78"/>
    <w:rsid w:val="1B967097"/>
    <w:rsid w:val="1D0B1042"/>
    <w:rsid w:val="23CB2E3F"/>
    <w:rsid w:val="2C2A7F9E"/>
    <w:rsid w:val="30414192"/>
    <w:rsid w:val="31200696"/>
    <w:rsid w:val="318F2491"/>
    <w:rsid w:val="31C60684"/>
    <w:rsid w:val="34164C45"/>
    <w:rsid w:val="366F121E"/>
    <w:rsid w:val="37D0669A"/>
    <w:rsid w:val="39BD6398"/>
    <w:rsid w:val="3D80705A"/>
    <w:rsid w:val="3F555F40"/>
    <w:rsid w:val="40446D82"/>
    <w:rsid w:val="4062681D"/>
    <w:rsid w:val="42FE7715"/>
    <w:rsid w:val="449311F4"/>
    <w:rsid w:val="449516B6"/>
    <w:rsid w:val="45ED478B"/>
    <w:rsid w:val="4A1C5582"/>
    <w:rsid w:val="4C2C5DB8"/>
    <w:rsid w:val="4CDA74AE"/>
    <w:rsid w:val="4E3E490B"/>
    <w:rsid w:val="4E441962"/>
    <w:rsid w:val="51782C23"/>
    <w:rsid w:val="5343654A"/>
    <w:rsid w:val="589C23D0"/>
    <w:rsid w:val="5B867FBC"/>
    <w:rsid w:val="5D814D5C"/>
    <w:rsid w:val="605B15FB"/>
    <w:rsid w:val="64302B89"/>
    <w:rsid w:val="66925AD1"/>
    <w:rsid w:val="67EA65C5"/>
    <w:rsid w:val="697719F6"/>
    <w:rsid w:val="6A665A4B"/>
    <w:rsid w:val="6AE564D0"/>
    <w:rsid w:val="6B182D79"/>
    <w:rsid w:val="6BFF59B7"/>
    <w:rsid w:val="6CCD257F"/>
    <w:rsid w:val="6EC35A47"/>
    <w:rsid w:val="721C417D"/>
    <w:rsid w:val="75186E42"/>
    <w:rsid w:val="76E702AA"/>
    <w:rsid w:val="777E4800"/>
    <w:rsid w:val="78A470D4"/>
    <w:rsid w:val="7C0630FA"/>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180</Words>
  <Characters>189</Characters>
  <Lines>0</Lines>
  <Paragraphs>0</Paragraphs>
  <TotalTime>0</TotalTime>
  <ScaleCrop>false</ScaleCrop>
  <LinksUpToDate>false</LinksUpToDate>
  <CharactersWithSpaces>256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2025-09-23T06:30:33Z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