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95D5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黑体" w:hAnsi="黑体" w:eastAsia="黑体" w:cs="黑体"/>
          <w:b/>
          <w:bCs/>
          <w:color w:val="000000"/>
          <w:kern w:val="0"/>
          <w:sz w:val="36"/>
          <w:szCs w:val="36"/>
          <w:highlight w:val="none"/>
          <w:lang w:val="en-US" w:eastAsia="zh-CN" w:bidi="zh-CN"/>
        </w:rPr>
      </w:pPr>
      <w:bookmarkStart w:id="0" w:name="_GoBack"/>
      <w:bookmarkEnd w:id="0"/>
      <w:r>
        <w:rPr>
          <w:rFonts w:hint="eastAsia" w:ascii="黑体" w:hAnsi="黑体" w:eastAsia="黑体" w:cs="黑体"/>
          <w:b/>
          <w:bCs/>
          <w:color w:val="000000"/>
          <w:kern w:val="0"/>
          <w:sz w:val="36"/>
          <w:szCs w:val="36"/>
          <w:highlight w:val="none"/>
          <w:lang w:val="en-US" w:eastAsia="zh-CN" w:bidi="zh-CN"/>
        </w:rPr>
        <w:t>贵州省公路建设养护集团有限公司六盘水分公司</w:t>
      </w:r>
    </w:p>
    <w:p w14:paraId="56CBC9C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default" w:ascii="黑体" w:hAnsi="黑体" w:eastAsia="黑体" w:cs="黑体"/>
          <w:b/>
          <w:bCs/>
          <w:color w:val="000000"/>
          <w:kern w:val="0"/>
          <w:sz w:val="36"/>
          <w:szCs w:val="36"/>
          <w:highlight w:val="none"/>
          <w:lang w:val="en-US" w:eastAsia="zh-CN" w:bidi="zh-CN"/>
        </w:rPr>
      </w:pPr>
      <w:r>
        <w:rPr>
          <w:rFonts w:hint="eastAsia" w:ascii="黑体" w:hAnsi="黑体" w:eastAsia="黑体" w:cs="黑体"/>
          <w:b/>
          <w:bCs/>
          <w:color w:val="000000"/>
          <w:kern w:val="0"/>
          <w:sz w:val="36"/>
          <w:szCs w:val="36"/>
          <w:highlight w:val="none"/>
          <w:lang w:val="en-US" w:eastAsia="zh-CN" w:bidi="zh-CN"/>
        </w:rPr>
        <w:t>贵州省水城公路管理局S313线阿都枷大桥、S218线核桃山小桥应急养护工程材料询价公告</w:t>
      </w:r>
    </w:p>
    <w:p w14:paraId="248EF102">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kern w:val="0"/>
          <w:sz w:val="44"/>
          <w:szCs w:val="44"/>
          <w:highlight w:val="none"/>
          <w:lang w:val="zh-CN" w:eastAsia="zh-CN" w:bidi="zh-CN"/>
        </w:rPr>
      </w:pPr>
    </w:p>
    <w:p w14:paraId="3972FFC6">
      <w:pPr>
        <w:widowControl/>
        <w:spacing w:line="360" w:lineRule="auto"/>
        <w:ind w:firstLine="640" w:firstLineChars="200"/>
        <w:jc w:val="left"/>
        <w:rPr>
          <w:rFonts w:hint="eastAsia" w:ascii="仿宋" w:hAnsi="仿宋" w:eastAsia="仿宋" w:cs="仿宋"/>
          <w:color w:val="000000"/>
          <w:kern w:val="0"/>
          <w:sz w:val="32"/>
          <w:szCs w:val="32"/>
          <w:highlight w:val="none"/>
          <w:u w:val="none"/>
        </w:rPr>
      </w:pPr>
      <w:r>
        <w:rPr>
          <w:rFonts w:hint="eastAsia" w:ascii="仿宋" w:hAnsi="仿宋" w:eastAsia="仿宋" w:cs="仿宋"/>
          <w:color w:val="000000"/>
          <w:kern w:val="0"/>
          <w:sz w:val="32"/>
          <w:szCs w:val="32"/>
          <w:highlight w:val="none"/>
        </w:rPr>
        <w:t>因工程施工需要</w:t>
      </w:r>
      <w:r>
        <w:rPr>
          <w:rFonts w:hint="eastAsia" w:ascii="仿宋" w:hAnsi="仿宋" w:eastAsia="仿宋" w:cs="仿宋"/>
          <w:color w:val="000000"/>
          <w:kern w:val="0"/>
          <w:sz w:val="32"/>
          <w:szCs w:val="32"/>
          <w:highlight w:val="none"/>
          <w:lang w:eastAsia="zh-CN"/>
        </w:rPr>
        <w:t>，现对</w:t>
      </w:r>
      <w:r>
        <w:rPr>
          <w:rFonts w:hint="eastAsia" w:ascii="仿宋" w:hAnsi="仿宋" w:eastAsia="仿宋" w:cs="仿宋"/>
          <w:color w:val="auto"/>
          <w:kern w:val="0"/>
          <w:sz w:val="32"/>
          <w:szCs w:val="32"/>
          <w:highlight w:val="none"/>
          <w:lang w:val="en-US" w:eastAsia="zh-CN"/>
        </w:rPr>
        <w:t>贵州省水城公路管理局S313线阿都枷大桥，S218线核桃山小桥应急养护工程，</w:t>
      </w:r>
      <w:r>
        <w:rPr>
          <w:rFonts w:hint="eastAsia" w:ascii="仿宋" w:hAnsi="仿宋" w:eastAsia="仿宋" w:cs="仿宋"/>
          <w:b w:val="0"/>
          <w:bCs w:val="0"/>
          <w:color w:val="auto"/>
          <w:kern w:val="0"/>
          <w:sz w:val="32"/>
          <w:szCs w:val="32"/>
          <w:highlight w:val="none"/>
          <w:lang w:val="en-US" w:eastAsia="zh-CN"/>
        </w:rPr>
        <w:t>S313线阿都枷大桥：</w:t>
      </w:r>
      <w:r>
        <w:rPr>
          <w:rFonts w:hint="eastAsia" w:ascii="仿宋" w:hAnsi="仿宋" w:eastAsia="仿宋" w:cs="仿宋"/>
          <w:color w:val="000000"/>
          <w:kern w:val="0"/>
          <w:sz w:val="32"/>
          <w:szCs w:val="32"/>
          <w:highlight w:val="none"/>
          <w:u w:val="single"/>
          <w:lang w:eastAsia="zh-CN"/>
        </w:rPr>
        <w:t>钢材、混凝土、沥青混凝土、砂石等材料</w:t>
      </w:r>
      <w:r>
        <w:rPr>
          <w:rFonts w:hint="eastAsia" w:ascii="仿宋" w:hAnsi="仿宋" w:eastAsia="仿宋" w:cs="仿宋"/>
          <w:color w:val="000000"/>
          <w:kern w:val="0"/>
          <w:sz w:val="32"/>
          <w:szCs w:val="32"/>
          <w:highlight w:val="none"/>
          <w:u w:val="single"/>
          <w:lang w:val="en-US" w:eastAsia="zh-CN"/>
        </w:rPr>
        <w:t>询价</w:t>
      </w:r>
      <w:r>
        <w:rPr>
          <w:rFonts w:hint="eastAsia" w:ascii="仿宋" w:hAnsi="仿宋" w:eastAsia="仿宋" w:cs="仿宋"/>
          <w:color w:val="000000"/>
          <w:kern w:val="0"/>
          <w:sz w:val="32"/>
          <w:szCs w:val="32"/>
          <w:highlight w:val="none"/>
          <w:u w:val="single"/>
          <w:lang w:eastAsia="zh-CN"/>
        </w:rPr>
        <w:t>招标</w:t>
      </w:r>
      <w:r>
        <w:rPr>
          <w:rFonts w:hint="eastAsia" w:ascii="仿宋" w:hAnsi="仿宋" w:eastAsia="仿宋" w:cs="仿宋"/>
          <w:color w:val="000000"/>
          <w:kern w:val="0"/>
          <w:sz w:val="32"/>
          <w:szCs w:val="32"/>
          <w:highlight w:val="none"/>
          <w:u w:val="none"/>
          <w:lang w:val="en-US" w:eastAsia="zh-CN"/>
        </w:rPr>
        <w:t>。</w:t>
      </w:r>
      <w:r>
        <w:rPr>
          <w:rFonts w:hint="eastAsia" w:ascii="仿宋" w:hAnsi="仿宋" w:eastAsia="仿宋" w:cs="仿宋"/>
          <w:color w:val="000000"/>
          <w:kern w:val="0"/>
          <w:sz w:val="32"/>
          <w:szCs w:val="32"/>
          <w:highlight w:val="none"/>
          <w:u w:val="none"/>
        </w:rPr>
        <w:t>现将有关事项公告如下：</w:t>
      </w:r>
    </w:p>
    <w:p w14:paraId="78EDB57E">
      <w:pPr>
        <w:widowControl/>
        <w:spacing w:line="360" w:lineRule="auto"/>
        <w:ind w:firstLine="640" w:firstLineChars="200"/>
        <w:jc w:val="left"/>
        <w:outlineLvl w:val="1"/>
        <w:rPr>
          <w:rFonts w:hint="eastAsia" w:ascii="黑体" w:hAnsi="黑体" w:eastAsia="黑体" w:cs="黑体"/>
          <w:b w:val="0"/>
          <w:bCs w:val="0"/>
          <w:color w:val="000000"/>
          <w:kern w:val="0"/>
          <w:sz w:val="32"/>
          <w:szCs w:val="32"/>
          <w:highlight w:val="none"/>
        </w:rPr>
      </w:pPr>
      <w:r>
        <w:rPr>
          <w:rFonts w:hint="eastAsia" w:ascii="黑体" w:hAnsi="黑体" w:eastAsia="黑体" w:cs="黑体"/>
          <w:b w:val="0"/>
          <w:bCs w:val="0"/>
          <w:color w:val="000000"/>
          <w:kern w:val="0"/>
          <w:sz w:val="32"/>
          <w:szCs w:val="32"/>
          <w:highlight w:val="none"/>
          <w:lang w:val="en-US" w:eastAsia="zh-CN"/>
        </w:rPr>
        <w:t>1、</w:t>
      </w:r>
      <w:r>
        <w:rPr>
          <w:rFonts w:hint="eastAsia" w:ascii="黑体" w:hAnsi="黑体" w:eastAsia="黑体" w:cs="黑体"/>
          <w:b w:val="0"/>
          <w:bCs w:val="0"/>
          <w:color w:val="000000"/>
          <w:kern w:val="0"/>
          <w:sz w:val="32"/>
          <w:szCs w:val="32"/>
          <w:highlight w:val="none"/>
        </w:rPr>
        <w:t>项目概况</w:t>
      </w:r>
    </w:p>
    <w:p w14:paraId="56CA88E0">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（一）项目名称：</w:t>
      </w:r>
      <w:r>
        <w:rPr>
          <w:rFonts w:hint="eastAsia" w:ascii="仿宋" w:hAnsi="仿宋" w:eastAsia="仿宋" w:cs="仿宋"/>
          <w:color w:val="000000"/>
          <w:kern w:val="0"/>
          <w:sz w:val="32"/>
          <w:szCs w:val="32"/>
          <w:highlight w:val="none"/>
          <w:u w:val="single"/>
          <w:lang w:val="en-US"/>
        </w:rPr>
        <w:t>贵州省水城公路管理局S31</w:t>
      </w:r>
      <w:r>
        <w:rPr>
          <w:rFonts w:hint="eastAsia" w:ascii="仿宋" w:hAnsi="仿宋" w:eastAsia="仿宋" w:cs="仿宋"/>
          <w:color w:val="000000"/>
          <w:kern w:val="0"/>
          <w:sz w:val="32"/>
          <w:szCs w:val="32"/>
          <w:highlight w:val="none"/>
          <w:u w:val="single"/>
          <w:lang w:val="en-US" w:eastAsia="zh-CN"/>
        </w:rPr>
        <w:t>3</w:t>
      </w:r>
      <w:r>
        <w:rPr>
          <w:rFonts w:hint="eastAsia" w:ascii="仿宋" w:hAnsi="仿宋" w:eastAsia="仿宋" w:cs="仿宋"/>
          <w:color w:val="000000"/>
          <w:kern w:val="0"/>
          <w:sz w:val="32"/>
          <w:szCs w:val="32"/>
          <w:highlight w:val="none"/>
          <w:u w:val="single"/>
          <w:lang w:val="en-US"/>
        </w:rPr>
        <w:t>线阿都枷大桥，S218线核桃山小桥应急养护工程</w:t>
      </w:r>
      <w:r>
        <w:rPr>
          <w:rFonts w:hint="eastAsia" w:ascii="仿宋" w:hAnsi="仿宋" w:eastAsia="仿宋" w:cs="仿宋"/>
          <w:color w:val="000000"/>
          <w:kern w:val="0"/>
          <w:sz w:val="32"/>
          <w:szCs w:val="32"/>
          <w:highlight w:val="none"/>
          <w:u w:val="single"/>
        </w:rPr>
        <w:t>。</w:t>
      </w:r>
    </w:p>
    <w:p w14:paraId="0DD84FC5">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（二）</w:t>
      </w:r>
      <w:r>
        <w:rPr>
          <w:rFonts w:hint="eastAsia" w:ascii="仿宋" w:hAnsi="仿宋" w:eastAsia="仿宋" w:cs="仿宋"/>
          <w:b/>
          <w:bCs/>
          <w:color w:val="000000"/>
          <w:kern w:val="0"/>
          <w:sz w:val="32"/>
          <w:szCs w:val="32"/>
          <w:highlight w:val="none"/>
          <w:lang w:val="en-US" w:eastAsia="en-US"/>
        </w:rPr>
        <w:t>项目采购方：</w:t>
      </w:r>
      <w:r>
        <w:rPr>
          <w:rFonts w:hint="eastAsia" w:ascii="仿宋" w:hAnsi="仿宋" w:eastAsia="仿宋" w:cs="仿宋"/>
          <w:color w:val="000000"/>
          <w:kern w:val="0"/>
          <w:sz w:val="32"/>
          <w:szCs w:val="32"/>
          <w:highlight w:val="none"/>
          <w:u w:val="single"/>
          <w:lang w:val="en-US" w:eastAsia="zh-CN"/>
        </w:rPr>
        <w:t>贵州省公路建设养护集团有限公司六盘水分公司</w:t>
      </w:r>
    </w:p>
    <w:p w14:paraId="01B790D5">
      <w:pPr>
        <w:widowControl/>
        <w:spacing w:line="360" w:lineRule="auto"/>
        <w:ind w:firstLine="643" w:firstLineChars="200"/>
        <w:jc w:val="left"/>
        <w:rPr>
          <w:rFonts w:hint="eastAsia" w:ascii="仿宋" w:hAnsi="仿宋" w:eastAsia="仿宋" w:cs="仿宋"/>
          <w:color w:val="000000"/>
          <w:kern w:val="0"/>
          <w:sz w:val="32"/>
          <w:szCs w:val="32"/>
          <w:highlight w:val="none"/>
        </w:rPr>
      </w:pPr>
      <w:r>
        <w:rPr>
          <w:rFonts w:hint="eastAsia" w:ascii="仿宋" w:hAnsi="仿宋" w:eastAsia="仿宋" w:cs="仿宋"/>
          <w:b/>
          <w:bCs/>
          <w:color w:val="000000"/>
          <w:kern w:val="0"/>
          <w:sz w:val="32"/>
          <w:szCs w:val="32"/>
          <w:highlight w:val="none"/>
        </w:rPr>
        <w:t>（三）</w:t>
      </w:r>
      <w:r>
        <w:rPr>
          <w:rFonts w:hint="eastAsia" w:ascii="仿宋" w:hAnsi="仿宋" w:eastAsia="仿宋" w:cs="仿宋"/>
          <w:b/>
          <w:bCs/>
          <w:color w:val="000000"/>
          <w:kern w:val="0"/>
          <w:sz w:val="32"/>
          <w:szCs w:val="32"/>
          <w:highlight w:val="none"/>
          <w:lang w:val="en-US" w:eastAsia="zh-CN"/>
        </w:rPr>
        <w:t>报价限价</w:t>
      </w:r>
      <w:r>
        <w:rPr>
          <w:rFonts w:hint="eastAsia" w:ascii="仿宋" w:hAnsi="仿宋" w:eastAsia="仿宋" w:cs="仿宋"/>
          <w:b/>
          <w:bCs/>
          <w:color w:val="000000"/>
          <w:kern w:val="0"/>
          <w:sz w:val="32"/>
          <w:szCs w:val="32"/>
          <w:highlight w:val="none"/>
          <w:u w:val="none"/>
          <w:lang w:val="en-US" w:eastAsia="zh-CN"/>
        </w:rPr>
        <w:t>：</w:t>
      </w:r>
      <w:r>
        <w:rPr>
          <w:rFonts w:hint="eastAsia" w:ascii="仿宋" w:hAnsi="仿宋" w:eastAsia="仿宋" w:cs="仿宋"/>
          <w:color w:val="000000"/>
          <w:kern w:val="0"/>
          <w:sz w:val="32"/>
          <w:szCs w:val="32"/>
          <w:highlight w:val="none"/>
          <w:u w:val="single"/>
          <w:lang w:val="en-US" w:eastAsia="zh-CN"/>
        </w:rPr>
        <w:t>450000.00</w:t>
      </w:r>
      <w:r>
        <w:rPr>
          <w:rFonts w:hint="eastAsia" w:ascii="仿宋" w:hAnsi="仿宋" w:eastAsia="仿宋" w:cs="仿宋"/>
          <w:color w:val="000000"/>
          <w:kern w:val="0"/>
          <w:sz w:val="32"/>
          <w:szCs w:val="32"/>
          <w:highlight w:val="none"/>
          <w:u w:val="single"/>
          <w:lang w:val="en-US"/>
        </w:rPr>
        <w:t>元</w:t>
      </w:r>
      <w:r>
        <w:rPr>
          <w:rFonts w:hint="eastAsia" w:ascii="仿宋" w:hAnsi="仿宋" w:eastAsia="仿宋" w:cs="仿宋"/>
          <w:color w:val="000000"/>
          <w:kern w:val="0"/>
          <w:sz w:val="32"/>
          <w:szCs w:val="32"/>
          <w:highlight w:val="none"/>
          <w:u w:val="single"/>
          <w:lang w:val="en-US" w:eastAsia="zh-CN"/>
        </w:rPr>
        <w:t>，不含税，超过限价作废标处理</w:t>
      </w:r>
      <w:r>
        <w:rPr>
          <w:rFonts w:hint="eastAsia" w:ascii="仿宋" w:hAnsi="仿宋" w:eastAsia="仿宋" w:cs="仿宋"/>
          <w:color w:val="000000"/>
          <w:kern w:val="0"/>
          <w:sz w:val="32"/>
          <w:szCs w:val="32"/>
          <w:highlight w:val="none"/>
          <w:lang w:val="en-US" w:eastAsia="zh-CN"/>
        </w:rPr>
        <w:t>。</w:t>
      </w:r>
    </w:p>
    <w:p w14:paraId="65B7F706">
      <w:pPr>
        <w:widowControl/>
        <w:spacing w:line="360" w:lineRule="auto"/>
        <w:ind w:firstLine="643" w:firstLineChars="200"/>
        <w:jc w:val="left"/>
        <w:rPr>
          <w:rFonts w:hint="eastAsia" w:ascii="仿宋" w:hAnsi="仿宋" w:eastAsia="仿宋" w:cs="仿宋"/>
          <w:b w:val="0"/>
          <w:bCs w:val="0"/>
          <w:color w:val="000000"/>
          <w:kern w:val="0"/>
          <w:sz w:val="32"/>
          <w:szCs w:val="32"/>
          <w:highlight w:val="none"/>
          <w:u w:val="single"/>
          <w:lang w:eastAsia="zh-CN"/>
        </w:rPr>
      </w:pP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zh-CN"/>
        </w:rPr>
        <w:t>四</w:t>
      </w: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en-US"/>
        </w:rPr>
        <w:t>采购货物规格、数量</w:t>
      </w:r>
      <w:r>
        <w:rPr>
          <w:rFonts w:hint="eastAsia" w:ascii="仿宋" w:hAnsi="仿宋" w:eastAsia="仿宋" w:cs="仿宋"/>
          <w:b/>
          <w:bCs/>
          <w:color w:val="000000"/>
          <w:kern w:val="0"/>
          <w:sz w:val="32"/>
          <w:szCs w:val="32"/>
          <w:highlight w:val="none"/>
          <w:lang w:val="en-US" w:eastAsia="zh-CN"/>
        </w:rPr>
        <w:t>清单、详</w:t>
      </w:r>
      <w:r>
        <w:rPr>
          <w:rFonts w:hint="eastAsia" w:ascii="仿宋" w:hAnsi="仿宋" w:eastAsia="仿宋" w:cs="仿宋"/>
          <w:b/>
          <w:bCs/>
          <w:color w:val="000000"/>
          <w:kern w:val="0"/>
          <w:sz w:val="32"/>
          <w:szCs w:val="32"/>
          <w:highlight w:val="none"/>
          <w:lang w:val="en-US" w:eastAsia="en-US"/>
        </w:rPr>
        <w:t>见下表</w:t>
      </w:r>
      <w:r>
        <w:rPr>
          <w:rFonts w:hint="eastAsia" w:ascii="仿宋" w:hAnsi="仿宋" w:eastAsia="仿宋" w:cs="仿宋"/>
          <w:b/>
          <w:bCs/>
          <w:color w:val="000000"/>
          <w:kern w:val="0"/>
          <w:sz w:val="32"/>
          <w:szCs w:val="32"/>
          <w:highlight w:val="none"/>
          <w:lang w:val="en-US" w:eastAsia="zh-CN"/>
        </w:rPr>
        <w:t>：</w:t>
      </w:r>
    </w:p>
    <w:tbl>
      <w:tblPr>
        <w:tblStyle w:val="7"/>
        <w:tblW w:w="9533" w:type="dxa"/>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9"/>
        <w:gridCol w:w="665"/>
        <w:gridCol w:w="1502"/>
        <w:gridCol w:w="1667"/>
        <w:gridCol w:w="1884"/>
        <w:gridCol w:w="1216"/>
      </w:tblGrid>
      <w:tr w14:paraId="4006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2599" w:type="dxa"/>
            <w:vAlign w:val="center"/>
          </w:tcPr>
          <w:p w14:paraId="2E2C92A7">
            <w:pPr>
              <w:pStyle w:val="11"/>
              <w:spacing w:line="500" w:lineRule="exact"/>
              <w:ind w:left="15" w:leftChars="-51" w:hanging="122" w:hangingChars="51"/>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kern w:val="0"/>
                <w:sz w:val="24"/>
                <w:szCs w:val="24"/>
              </w:rPr>
              <w:t>产品名称</w:t>
            </w:r>
          </w:p>
        </w:tc>
        <w:tc>
          <w:tcPr>
            <w:tcW w:w="665" w:type="dxa"/>
            <w:vAlign w:val="center"/>
          </w:tcPr>
          <w:p w14:paraId="6F737097">
            <w:pPr>
              <w:pStyle w:val="11"/>
              <w:spacing w:line="500" w:lineRule="exact"/>
              <w:ind w:left="15" w:leftChars="-51" w:hanging="122" w:hangingChars="51"/>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kern w:val="0"/>
                <w:sz w:val="24"/>
                <w:szCs w:val="24"/>
              </w:rPr>
              <w:t>单位</w:t>
            </w:r>
          </w:p>
        </w:tc>
        <w:tc>
          <w:tcPr>
            <w:tcW w:w="1502" w:type="dxa"/>
            <w:vAlign w:val="center"/>
          </w:tcPr>
          <w:p w14:paraId="66B45549">
            <w:pPr>
              <w:pStyle w:val="11"/>
              <w:spacing w:line="500" w:lineRule="exact"/>
              <w:ind w:left="15" w:leftChars="-51" w:hanging="122" w:hangingChars="51"/>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rPr>
              <w:t>数量</w:t>
            </w:r>
          </w:p>
        </w:tc>
        <w:tc>
          <w:tcPr>
            <w:tcW w:w="1667" w:type="dxa"/>
            <w:vAlign w:val="center"/>
          </w:tcPr>
          <w:p w14:paraId="6D427343">
            <w:pPr>
              <w:pStyle w:val="11"/>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暂估</w:t>
            </w:r>
            <w:r>
              <w:rPr>
                <w:rFonts w:hint="eastAsia" w:ascii="方正细等线简体" w:hAnsi="方正细等线简体" w:eastAsia="方正细等线简体" w:cs="方正细等线简体"/>
                <w:kern w:val="0"/>
                <w:sz w:val="24"/>
                <w:szCs w:val="24"/>
              </w:rPr>
              <w:t>单价</w:t>
            </w:r>
          </w:p>
        </w:tc>
        <w:tc>
          <w:tcPr>
            <w:tcW w:w="1884" w:type="dxa"/>
            <w:vAlign w:val="center"/>
          </w:tcPr>
          <w:p w14:paraId="512619ED">
            <w:pPr>
              <w:pStyle w:val="11"/>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暂估金额</w:t>
            </w:r>
          </w:p>
        </w:tc>
        <w:tc>
          <w:tcPr>
            <w:tcW w:w="1216" w:type="dxa"/>
            <w:vAlign w:val="center"/>
          </w:tcPr>
          <w:p w14:paraId="32B0739A">
            <w:pPr>
              <w:pStyle w:val="11"/>
              <w:spacing w:line="500" w:lineRule="exact"/>
              <w:ind w:firstLine="0" w:firstLineChars="0"/>
              <w:jc w:val="center"/>
              <w:rPr>
                <w:rFonts w:hint="eastAsia" w:ascii="仿宋" w:hAnsi="仿宋" w:eastAsia="仿宋" w:cs="仿宋"/>
                <w:color w:val="000000"/>
                <w:kern w:val="0"/>
                <w:sz w:val="32"/>
                <w:szCs w:val="32"/>
                <w:highlight w:val="none"/>
                <w:vertAlign w:val="baseline"/>
              </w:rPr>
            </w:pPr>
            <w:r>
              <w:rPr>
                <w:rFonts w:hint="eastAsia" w:ascii="方正细等线简体" w:hAnsi="方正细等线简体" w:eastAsia="方正细等线简体" w:cs="方正细等线简体"/>
                <w:kern w:val="0"/>
                <w:sz w:val="24"/>
                <w:szCs w:val="24"/>
                <w:lang w:val="en-US" w:eastAsia="zh-CN"/>
              </w:rPr>
              <w:t>备注</w:t>
            </w:r>
          </w:p>
        </w:tc>
      </w:tr>
      <w:tr w14:paraId="2C9D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599" w:type="dxa"/>
            <w:vAlign w:val="center"/>
          </w:tcPr>
          <w:p w14:paraId="2B3DD9AC">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C50补偿收缩混凝土</w:t>
            </w:r>
          </w:p>
        </w:tc>
        <w:tc>
          <w:tcPr>
            <w:tcW w:w="665" w:type="dxa"/>
            <w:vAlign w:val="center"/>
          </w:tcPr>
          <w:p w14:paraId="28E9B1E6">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359E792A">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1</w:t>
            </w:r>
          </w:p>
        </w:tc>
        <w:tc>
          <w:tcPr>
            <w:tcW w:w="1667" w:type="dxa"/>
            <w:vAlign w:val="center"/>
          </w:tcPr>
          <w:p w14:paraId="782F991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594.00 </w:t>
            </w:r>
          </w:p>
        </w:tc>
        <w:tc>
          <w:tcPr>
            <w:tcW w:w="1884" w:type="dxa"/>
            <w:vAlign w:val="center"/>
          </w:tcPr>
          <w:p w14:paraId="33125A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594</w:t>
            </w:r>
          </w:p>
        </w:tc>
        <w:tc>
          <w:tcPr>
            <w:tcW w:w="1216" w:type="dxa"/>
          </w:tcPr>
          <w:p w14:paraId="212438E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BC1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73030C37">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钢筋</w:t>
            </w:r>
          </w:p>
        </w:tc>
        <w:tc>
          <w:tcPr>
            <w:tcW w:w="665" w:type="dxa"/>
            <w:vAlign w:val="center"/>
          </w:tcPr>
          <w:p w14:paraId="76A57B1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t</w:t>
            </w:r>
          </w:p>
        </w:tc>
        <w:tc>
          <w:tcPr>
            <w:tcW w:w="1502" w:type="dxa"/>
            <w:vAlign w:val="center"/>
          </w:tcPr>
          <w:p w14:paraId="23F811A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23.1275</w:t>
            </w:r>
          </w:p>
        </w:tc>
        <w:tc>
          <w:tcPr>
            <w:tcW w:w="1667" w:type="dxa"/>
            <w:vAlign w:val="center"/>
          </w:tcPr>
          <w:p w14:paraId="5CA4BF2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3465.00 </w:t>
            </w:r>
          </w:p>
        </w:tc>
        <w:tc>
          <w:tcPr>
            <w:tcW w:w="1884" w:type="dxa"/>
            <w:vAlign w:val="center"/>
          </w:tcPr>
          <w:p w14:paraId="16B9F76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80136.79</w:t>
            </w:r>
          </w:p>
        </w:tc>
        <w:tc>
          <w:tcPr>
            <w:tcW w:w="1216" w:type="dxa"/>
          </w:tcPr>
          <w:p w14:paraId="5A9D4B2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067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76300824">
            <w:pPr>
              <w:keepNext w:val="0"/>
              <w:keepLines w:val="0"/>
              <w:widowControl/>
              <w:suppressLineNumbers w:val="0"/>
              <w:jc w:val="center"/>
              <w:textAlignment w:val="center"/>
              <w:rPr>
                <w:rFonts w:hint="eastAsia" w:ascii="仿宋" w:hAnsi="仿宋" w:eastAsia="仿宋" w:cs="仿宋"/>
                <w:color w:val="auto"/>
                <w:kern w:val="0"/>
                <w:sz w:val="36"/>
                <w:szCs w:val="36"/>
                <w:highlight w:val="none"/>
                <w:vertAlign w:val="baseline"/>
              </w:rPr>
            </w:pPr>
            <w:r>
              <w:rPr>
                <w:rFonts w:hint="eastAsia" w:ascii="仿宋" w:hAnsi="仿宋" w:eastAsia="仿宋" w:cs="仿宋"/>
                <w:i w:val="0"/>
                <w:iCs w:val="0"/>
                <w:color w:val="auto"/>
                <w:kern w:val="0"/>
                <w:sz w:val="24"/>
                <w:szCs w:val="24"/>
                <w:u w:val="none"/>
                <w:lang w:val="en-US" w:eastAsia="zh-CN" w:bidi="ar"/>
              </w:rPr>
              <w:t>裂缝修补胶注入法(裂缝宽度≥0.15mm)</w:t>
            </w:r>
          </w:p>
        </w:tc>
        <w:tc>
          <w:tcPr>
            <w:tcW w:w="665" w:type="dxa"/>
            <w:vAlign w:val="center"/>
          </w:tcPr>
          <w:p w14:paraId="2788F91F">
            <w:pPr>
              <w:keepNext w:val="0"/>
              <w:keepLines w:val="0"/>
              <w:widowControl/>
              <w:suppressLineNumbers w:val="0"/>
              <w:jc w:val="center"/>
              <w:textAlignment w:val="center"/>
              <w:rPr>
                <w:rFonts w:hint="eastAsia" w:ascii="仿宋" w:hAnsi="仿宋" w:eastAsia="仿宋" w:cs="仿宋"/>
                <w:color w:val="auto"/>
                <w:kern w:val="0"/>
                <w:sz w:val="36"/>
                <w:szCs w:val="36"/>
                <w:highlight w:val="none"/>
                <w:vertAlign w:val="baseline"/>
              </w:rPr>
            </w:pPr>
            <w:r>
              <w:rPr>
                <w:rFonts w:hint="eastAsia" w:ascii="仿宋" w:hAnsi="仿宋" w:eastAsia="仿宋" w:cs="仿宋"/>
                <w:i w:val="0"/>
                <w:iCs w:val="0"/>
                <w:color w:val="auto"/>
                <w:kern w:val="0"/>
                <w:sz w:val="24"/>
                <w:szCs w:val="24"/>
                <w:u w:val="none"/>
                <w:lang w:val="en-US" w:eastAsia="zh-CN" w:bidi="ar"/>
              </w:rPr>
              <w:t>m</w:t>
            </w:r>
          </w:p>
        </w:tc>
        <w:tc>
          <w:tcPr>
            <w:tcW w:w="1502" w:type="dxa"/>
            <w:vAlign w:val="center"/>
          </w:tcPr>
          <w:p w14:paraId="79D46C6C">
            <w:pPr>
              <w:keepNext w:val="0"/>
              <w:keepLines w:val="0"/>
              <w:widowControl/>
              <w:suppressLineNumbers w:val="0"/>
              <w:jc w:val="center"/>
              <w:textAlignment w:val="center"/>
              <w:rPr>
                <w:rFonts w:hint="eastAsia" w:ascii="仿宋" w:hAnsi="仿宋" w:eastAsia="仿宋" w:cs="仿宋"/>
                <w:color w:val="auto"/>
                <w:kern w:val="0"/>
                <w:sz w:val="36"/>
                <w:szCs w:val="36"/>
                <w:highlight w:val="none"/>
                <w:vertAlign w:val="baseline"/>
              </w:rPr>
            </w:pPr>
            <w:r>
              <w:rPr>
                <w:rFonts w:hint="eastAsia" w:ascii="仿宋" w:hAnsi="仿宋" w:eastAsia="仿宋" w:cs="仿宋"/>
                <w:i w:val="0"/>
                <w:iCs w:val="0"/>
                <w:color w:val="auto"/>
                <w:kern w:val="0"/>
                <w:sz w:val="24"/>
                <w:szCs w:val="24"/>
                <w:u w:val="none"/>
                <w:lang w:val="en-US" w:eastAsia="zh-CN" w:bidi="ar"/>
              </w:rPr>
              <w:t>57.5</w:t>
            </w:r>
          </w:p>
        </w:tc>
        <w:tc>
          <w:tcPr>
            <w:tcW w:w="1667" w:type="dxa"/>
            <w:vAlign w:val="center"/>
          </w:tcPr>
          <w:p w14:paraId="1A69C786">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58.00 </w:t>
            </w:r>
          </w:p>
        </w:tc>
        <w:tc>
          <w:tcPr>
            <w:tcW w:w="1884" w:type="dxa"/>
            <w:vAlign w:val="center"/>
          </w:tcPr>
          <w:p w14:paraId="293A21BA">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4"/>
                <w:szCs w:val="24"/>
                <w:u w:val="none"/>
                <w:lang w:val="en-US" w:eastAsia="zh-CN" w:bidi="ar"/>
              </w:rPr>
              <w:t>3335</w:t>
            </w:r>
          </w:p>
        </w:tc>
        <w:tc>
          <w:tcPr>
            <w:tcW w:w="1216" w:type="dxa"/>
          </w:tcPr>
          <w:p w14:paraId="7080181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114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091912F7">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裂缝修补胶表面封闭(裂缝宽度&lt;0.15mm)</w:t>
            </w:r>
          </w:p>
        </w:tc>
        <w:tc>
          <w:tcPr>
            <w:tcW w:w="665" w:type="dxa"/>
            <w:vAlign w:val="center"/>
          </w:tcPr>
          <w:p w14:paraId="2B30B55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0E246431">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189.8</w:t>
            </w:r>
          </w:p>
        </w:tc>
        <w:tc>
          <w:tcPr>
            <w:tcW w:w="1667" w:type="dxa"/>
            <w:vAlign w:val="center"/>
          </w:tcPr>
          <w:p w14:paraId="2348CCA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8.00 </w:t>
            </w:r>
          </w:p>
        </w:tc>
        <w:tc>
          <w:tcPr>
            <w:tcW w:w="1884" w:type="dxa"/>
            <w:vAlign w:val="center"/>
          </w:tcPr>
          <w:p w14:paraId="2620BC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1518.4</w:t>
            </w:r>
          </w:p>
        </w:tc>
        <w:tc>
          <w:tcPr>
            <w:tcW w:w="1216" w:type="dxa"/>
          </w:tcPr>
          <w:p w14:paraId="06F65EE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4D0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2E2A168">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界面剂</w:t>
            </w:r>
          </w:p>
        </w:tc>
        <w:tc>
          <w:tcPr>
            <w:tcW w:w="665" w:type="dxa"/>
            <w:vAlign w:val="center"/>
          </w:tcPr>
          <w:p w14:paraId="547FC10D">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4191823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9.7</w:t>
            </w:r>
          </w:p>
        </w:tc>
        <w:tc>
          <w:tcPr>
            <w:tcW w:w="1667" w:type="dxa"/>
            <w:vAlign w:val="center"/>
          </w:tcPr>
          <w:p w14:paraId="713AD1D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18.00 </w:t>
            </w:r>
          </w:p>
        </w:tc>
        <w:tc>
          <w:tcPr>
            <w:tcW w:w="1884" w:type="dxa"/>
            <w:vAlign w:val="center"/>
          </w:tcPr>
          <w:p w14:paraId="6F22F0E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174.6</w:t>
            </w:r>
          </w:p>
        </w:tc>
        <w:tc>
          <w:tcPr>
            <w:tcW w:w="1216" w:type="dxa"/>
          </w:tcPr>
          <w:p w14:paraId="649FA4D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96E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E9FAD1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改性聚合物水泥砂浆(平均5cm厚)</w:t>
            </w:r>
          </w:p>
        </w:tc>
        <w:tc>
          <w:tcPr>
            <w:tcW w:w="665" w:type="dxa"/>
            <w:vAlign w:val="center"/>
          </w:tcPr>
          <w:p w14:paraId="4C5389B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315C608A">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0.485</w:t>
            </w:r>
          </w:p>
        </w:tc>
        <w:tc>
          <w:tcPr>
            <w:tcW w:w="1667" w:type="dxa"/>
            <w:vAlign w:val="center"/>
          </w:tcPr>
          <w:p w14:paraId="640C3AB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3810.00 </w:t>
            </w:r>
          </w:p>
        </w:tc>
        <w:tc>
          <w:tcPr>
            <w:tcW w:w="1884" w:type="dxa"/>
            <w:vAlign w:val="center"/>
          </w:tcPr>
          <w:p w14:paraId="2D4E50D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1847.85</w:t>
            </w:r>
          </w:p>
        </w:tc>
        <w:tc>
          <w:tcPr>
            <w:tcW w:w="1216" w:type="dxa"/>
          </w:tcPr>
          <w:p w14:paraId="0AAB237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ECF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043692B">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钢筋阻锈剂</w:t>
            </w:r>
          </w:p>
        </w:tc>
        <w:tc>
          <w:tcPr>
            <w:tcW w:w="665" w:type="dxa"/>
            <w:vAlign w:val="center"/>
          </w:tcPr>
          <w:p w14:paraId="746B92EB">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1596CF71">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17.6</w:t>
            </w:r>
          </w:p>
        </w:tc>
        <w:tc>
          <w:tcPr>
            <w:tcW w:w="1667" w:type="dxa"/>
            <w:vAlign w:val="center"/>
          </w:tcPr>
          <w:p w14:paraId="1F2CEF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20.00 </w:t>
            </w:r>
          </w:p>
        </w:tc>
        <w:tc>
          <w:tcPr>
            <w:tcW w:w="1884" w:type="dxa"/>
            <w:vAlign w:val="center"/>
          </w:tcPr>
          <w:p w14:paraId="3C4936D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352</w:t>
            </w:r>
          </w:p>
        </w:tc>
        <w:tc>
          <w:tcPr>
            <w:tcW w:w="1216" w:type="dxa"/>
          </w:tcPr>
          <w:p w14:paraId="5D978B2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17B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36D4198E">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C50纤维混凝土</w:t>
            </w:r>
          </w:p>
        </w:tc>
        <w:tc>
          <w:tcPr>
            <w:tcW w:w="665" w:type="dxa"/>
            <w:vAlign w:val="center"/>
          </w:tcPr>
          <w:p w14:paraId="3EC44C7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01FE6384">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166.1</w:t>
            </w:r>
          </w:p>
        </w:tc>
        <w:tc>
          <w:tcPr>
            <w:tcW w:w="1667" w:type="dxa"/>
            <w:vAlign w:val="center"/>
          </w:tcPr>
          <w:p w14:paraId="2F8F80F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810.00 </w:t>
            </w:r>
          </w:p>
        </w:tc>
        <w:tc>
          <w:tcPr>
            <w:tcW w:w="1884" w:type="dxa"/>
            <w:vAlign w:val="center"/>
          </w:tcPr>
          <w:p w14:paraId="7B8D3FA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134541</w:t>
            </w:r>
          </w:p>
        </w:tc>
        <w:tc>
          <w:tcPr>
            <w:tcW w:w="1216" w:type="dxa"/>
          </w:tcPr>
          <w:p w14:paraId="12D7822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C40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8ABC5D5">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防水层</w:t>
            </w:r>
          </w:p>
        </w:tc>
        <w:tc>
          <w:tcPr>
            <w:tcW w:w="665" w:type="dxa"/>
            <w:vAlign w:val="center"/>
          </w:tcPr>
          <w:p w14:paraId="3A62AAB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424D49FE">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1660</w:t>
            </w:r>
          </w:p>
        </w:tc>
        <w:tc>
          <w:tcPr>
            <w:tcW w:w="1667" w:type="dxa"/>
            <w:vAlign w:val="center"/>
          </w:tcPr>
          <w:p w14:paraId="4745640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19.74 </w:t>
            </w:r>
          </w:p>
        </w:tc>
        <w:tc>
          <w:tcPr>
            <w:tcW w:w="1884" w:type="dxa"/>
            <w:vAlign w:val="center"/>
          </w:tcPr>
          <w:p w14:paraId="726A167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32768.4</w:t>
            </w:r>
          </w:p>
        </w:tc>
        <w:tc>
          <w:tcPr>
            <w:tcW w:w="1216" w:type="dxa"/>
          </w:tcPr>
          <w:p w14:paraId="54D933D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077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130AC7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密封胶</w:t>
            </w:r>
          </w:p>
        </w:tc>
        <w:tc>
          <w:tcPr>
            <w:tcW w:w="665" w:type="dxa"/>
            <w:vAlign w:val="center"/>
          </w:tcPr>
          <w:p w14:paraId="7AE9F359">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38F02812">
            <w:pPr>
              <w:keepNext w:val="0"/>
              <w:keepLines w:val="0"/>
              <w:widowControl/>
              <w:suppressLineNumbers w:val="0"/>
              <w:jc w:val="center"/>
              <w:textAlignment w:val="center"/>
              <w:rPr>
                <w:rFonts w:hint="eastAsia" w:ascii="仿宋" w:hAnsi="仿宋" w:eastAsia="仿宋" w:cs="仿宋"/>
                <w:color w:val="000000"/>
                <w:kern w:val="0"/>
                <w:sz w:val="36"/>
                <w:szCs w:val="36"/>
                <w:highlight w:val="none"/>
                <w:vertAlign w:val="baseline"/>
              </w:rPr>
            </w:pPr>
            <w:r>
              <w:rPr>
                <w:rFonts w:hint="eastAsia" w:ascii="仿宋" w:hAnsi="仿宋" w:eastAsia="仿宋" w:cs="仿宋"/>
                <w:i w:val="0"/>
                <w:iCs w:val="0"/>
                <w:color w:val="000000"/>
                <w:kern w:val="0"/>
                <w:sz w:val="24"/>
                <w:szCs w:val="24"/>
                <w:u w:val="none"/>
                <w:lang w:val="en-US" w:eastAsia="zh-CN" w:bidi="ar"/>
              </w:rPr>
              <w:t>260</w:t>
            </w:r>
          </w:p>
        </w:tc>
        <w:tc>
          <w:tcPr>
            <w:tcW w:w="1667" w:type="dxa"/>
            <w:vAlign w:val="center"/>
          </w:tcPr>
          <w:p w14:paraId="4EF565A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12.00 </w:t>
            </w:r>
          </w:p>
        </w:tc>
        <w:tc>
          <w:tcPr>
            <w:tcW w:w="1884" w:type="dxa"/>
            <w:vAlign w:val="center"/>
          </w:tcPr>
          <w:p w14:paraId="15AA3F2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3120</w:t>
            </w:r>
          </w:p>
        </w:tc>
        <w:tc>
          <w:tcPr>
            <w:tcW w:w="1216" w:type="dxa"/>
          </w:tcPr>
          <w:p w14:paraId="4628A9F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ED1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C1E63B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4cm厚AC-13C细粒式沥青混凝土</w:t>
            </w:r>
          </w:p>
        </w:tc>
        <w:tc>
          <w:tcPr>
            <w:tcW w:w="665" w:type="dxa"/>
            <w:vAlign w:val="center"/>
          </w:tcPr>
          <w:p w14:paraId="7CBC0A7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4AFDD66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28.2</w:t>
            </w:r>
          </w:p>
        </w:tc>
        <w:tc>
          <w:tcPr>
            <w:tcW w:w="1667" w:type="dxa"/>
            <w:vAlign w:val="center"/>
          </w:tcPr>
          <w:p w14:paraId="3A556EE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228.15 </w:t>
            </w:r>
          </w:p>
        </w:tc>
        <w:tc>
          <w:tcPr>
            <w:tcW w:w="1884" w:type="dxa"/>
            <w:vAlign w:val="center"/>
          </w:tcPr>
          <w:p w14:paraId="5530911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6433.83</w:t>
            </w:r>
          </w:p>
        </w:tc>
        <w:tc>
          <w:tcPr>
            <w:tcW w:w="1216" w:type="dxa"/>
          </w:tcPr>
          <w:p w14:paraId="10D21F7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13E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76794D1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6cm厚AC-16C中粒式沥青混凝土</w:t>
            </w:r>
          </w:p>
        </w:tc>
        <w:tc>
          <w:tcPr>
            <w:tcW w:w="665" w:type="dxa"/>
            <w:vAlign w:val="center"/>
          </w:tcPr>
          <w:p w14:paraId="022D49B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525A53E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31.725</w:t>
            </w:r>
          </w:p>
        </w:tc>
        <w:tc>
          <w:tcPr>
            <w:tcW w:w="1667" w:type="dxa"/>
            <w:vAlign w:val="center"/>
          </w:tcPr>
          <w:p w14:paraId="3085BB3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342.16 </w:t>
            </w:r>
          </w:p>
        </w:tc>
        <w:tc>
          <w:tcPr>
            <w:tcW w:w="1884" w:type="dxa"/>
            <w:vAlign w:val="center"/>
          </w:tcPr>
          <w:p w14:paraId="72B704E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10855.03</w:t>
            </w:r>
          </w:p>
        </w:tc>
        <w:tc>
          <w:tcPr>
            <w:tcW w:w="1216" w:type="dxa"/>
          </w:tcPr>
          <w:p w14:paraId="1C83902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3A7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3A76DE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同步沥青碎石封层</w:t>
            </w:r>
          </w:p>
        </w:tc>
        <w:tc>
          <w:tcPr>
            <w:tcW w:w="665" w:type="dxa"/>
            <w:vAlign w:val="center"/>
          </w:tcPr>
          <w:p w14:paraId="297EBF2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2C2E204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667" w:type="dxa"/>
            <w:vAlign w:val="center"/>
          </w:tcPr>
          <w:p w14:paraId="409ACBE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19.00 </w:t>
            </w:r>
          </w:p>
        </w:tc>
        <w:tc>
          <w:tcPr>
            <w:tcW w:w="1884" w:type="dxa"/>
            <w:vAlign w:val="center"/>
          </w:tcPr>
          <w:p w14:paraId="7196118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5700</w:t>
            </w:r>
          </w:p>
        </w:tc>
        <w:tc>
          <w:tcPr>
            <w:tcW w:w="1216" w:type="dxa"/>
          </w:tcPr>
          <w:p w14:paraId="00389E3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18E5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348690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水泥稳定级配碎石基层20cm厚</w:t>
            </w:r>
          </w:p>
        </w:tc>
        <w:tc>
          <w:tcPr>
            <w:tcW w:w="665" w:type="dxa"/>
            <w:vAlign w:val="center"/>
          </w:tcPr>
          <w:p w14:paraId="39AF0A0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4470D68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1667" w:type="dxa"/>
            <w:vAlign w:val="center"/>
          </w:tcPr>
          <w:p w14:paraId="79CE109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188.00 </w:t>
            </w:r>
          </w:p>
        </w:tc>
        <w:tc>
          <w:tcPr>
            <w:tcW w:w="1884" w:type="dxa"/>
            <w:vAlign w:val="center"/>
          </w:tcPr>
          <w:p w14:paraId="2F4AD34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5640</w:t>
            </w:r>
          </w:p>
        </w:tc>
        <w:tc>
          <w:tcPr>
            <w:tcW w:w="1216" w:type="dxa"/>
          </w:tcPr>
          <w:p w14:paraId="069572F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6704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271825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C50纤维混凝土</w:t>
            </w:r>
          </w:p>
        </w:tc>
        <w:tc>
          <w:tcPr>
            <w:tcW w:w="665" w:type="dxa"/>
            <w:vAlign w:val="center"/>
          </w:tcPr>
          <w:p w14:paraId="6BC13B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5F7BA8D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4.5</w:t>
            </w:r>
          </w:p>
        </w:tc>
        <w:tc>
          <w:tcPr>
            <w:tcW w:w="1667" w:type="dxa"/>
            <w:vAlign w:val="center"/>
          </w:tcPr>
          <w:p w14:paraId="2341211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655.00 </w:t>
            </w:r>
          </w:p>
        </w:tc>
        <w:tc>
          <w:tcPr>
            <w:tcW w:w="1884" w:type="dxa"/>
            <w:vAlign w:val="center"/>
          </w:tcPr>
          <w:p w14:paraId="3504C6D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2947.5</w:t>
            </w:r>
          </w:p>
        </w:tc>
        <w:tc>
          <w:tcPr>
            <w:tcW w:w="1216" w:type="dxa"/>
          </w:tcPr>
          <w:p w14:paraId="31CEC6E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527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E3C31F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C20混凝土（含拉杆）</w:t>
            </w:r>
          </w:p>
        </w:tc>
        <w:tc>
          <w:tcPr>
            <w:tcW w:w="665" w:type="dxa"/>
            <w:vAlign w:val="center"/>
          </w:tcPr>
          <w:p w14:paraId="5AE00DA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3362621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53.4</w:t>
            </w:r>
          </w:p>
        </w:tc>
        <w:tc>
          <w:tcPr>
            <w:tcW w:w="1667" w:type="dxa"/>
            <w:vAlign w:val="center"/>
          </w:tcPr>
          <w:p w14:paraId="5DA21EB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310.92 </w:t>
            </w:r>
          </w:p>
        </w:tc>
        <w:tc>
          <w:tcPr>
            <w:tcW w:w="1884" w:type="dxa"/>
            <w:vAlign w:val="center"/>
          </w:tcPr>
          <w:p w14:paraId="60114E3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16603.08</w:t>
            </w:r>
          </w:p>
        </w:tc>
        <w:tc>
          <w:tcPr>
            <w:tcW w:w="1216" w:type="dxa"/>
          </w:tcPr>
          <w:p w14:paraId="44D41DC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70E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43CE1C8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玻纤格栅</w:t>
            </w:r>
          </w:p>
        </w:tc>
        <w:tc>
          <w:tcPr>
            <w:tcW w:w="665" w:type="dxa"/>
            <w:vAlign w:val="center"/>
          </w:tcPr>
          <w:p w14:paraId="6DE50F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273E99E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1667" w:type="dxa"/>
            <w:vAlign w:val="center"/>
          </w:tcPr>
          <w:p w14:paraId="6B16F38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8.89 </w:t>
            </w:r>
          </w:p>
        </w:tc>
        <w:tc>
          <w:tcPr>
            <w:tcW w:w="1884" w:type="dxa"/>
            <w:vAlign w:val="center"/>
          </w:tcPr>
          <w:p w14:paraId="564FCFD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266.7</w:t>
            </w:r>
          </w:p>
        </w:tc>
        <w:tc>
          <w:tcPr>
            <w:tcW w:w="1216" w:type="dxa"/>
          </w:tcPr>
          <w:p w14:paraId="2CB4CE7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2BA3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45CFA19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重新安装D60型单缝钢伸缩缝</w:t>
            </w:r>
          </w:p>
        </w:tc>
        <w:tc>
          <w:tcPr>
            <w:tcW w:w="665" w:type="dxa"/>
            <w:vAlign w:val="center"/>
          </w:tcPr>
          <w:p w14:paraId="4208A93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20B027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37.5</w:t>
            </w:r>
          </w:p>
        </w:tc>
        <w:tc>
          <w:tcPr>
            <w:tcW w:w="1667" w:type="dxa"/>
            <w:vAlign w:val="center"/>
          </w:tcPr>
          <w:p w14:paraId="4351CDF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558.00 </w:t>
            </w:r>
          </w:p>
        </w:tc>
        <w:tc>
          <w:tcPr>
            <w:tcW w:w="1884" w:type="dxa"/>
            <w:vAlign w:val="center"/>
          </w:tcPr>
          <w:p w14:paraId="3BD96A0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20925</w:t>
            </w:r>
          </w:p>
        </w:tc>
        <w:tc>
          <w:tcPr>
            <w:tcW w:w="1216" w:type="dxa"/>
          </w:tcPr>
          <w:p w14:paraId="2DB5A7A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0CA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25F2A43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硅酮自流平密封胶</w:t>
            </w:r>
          </w:p>
        </w:tc>
        <w:tc>
          <w:tcPr>
            <w:tcW w:w="665" w:type="dxa"/>
            <w:vAlign w:val="center"/>
          </w:tcPr>
          <w:p w14:paraId="6918687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47E5C6B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37.5</w:t>
            </w:r>
          </w:p>
        </w:tc>
        <w:tc>
          <w:tcPr>
            <w:tcW w:w="1667" w:type="dxa"/>
            <w:vAlign w:val="center"/>
          </w:tcPr>
          <w:p w14:paraId="5816E9A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8.03 </w:t>
            </w:r>
          </w:p>
        </w:tc>
        <w:tc>
          <w:tcPr>
            <w:tcW w:w="1884" w:type="dxa"/>
            <w:vAlign w:val="center"/>
          </w:tcPr>
          <w:p w14:paraId="0E99F13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301.13</w:t>
            </w:r>
          </w:p>
        </w:tc>
        <w:tc>
          <w:tcPr>
            <w:tcW w:w="1216" w:type="dxa"/>
          </w:tcPr>
          <w:p w14:paraId="7256A29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09C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FC1AC3A">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4"/>
                <w:szCs w:val="24"/>
                <w:u w:val="none"/>
                <w:lang w:val="en-US" w:eastAsia="zh-CN" w:bidi="ar"/>
              </w:rPr>
              <w:t>界面剂</w:t>
            </w:r>
          </w:p>
        </w:tc>
        <w:tc>
          <w:tcPr>
            <w:tcW w:w="665" w:type="dxa"/>
            <w:vAlign w:val="center"/>
          </w:tcPr>
          <w:p w14:paraId="03769952">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4"/>
                <w:szCs w:val="24"/>
                <w:u w:val="none"/>
                <w:lang w:val="en-US" w:eastAsia="zh-CN" w:bidi="ar"/>
              </w:rPr>
              <w:t>m2</w:t>
            </w:r>
          </w:p>
        </w:tc>
        <w:tc>
          <w:tcPr>
            <w:tcW w:w="1502" w:type="dxa"/>
            <w:vAlign w:val="center"/>
          </w:tcPr>
          <w:p w14:paraId="0C991CDA">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4"/>
                <w:szCs w:val="24"/>
                <w:u w:val="none"/>
                <w:lang w:val="en-US" w:eastAsia="zh-CN" w:bidi="ar"/>
              </w:rPr>
              <w:t>40</w:t>
            </w:r>
          </w:p>
        </w:tc>
        <w:tc>
          <w:tcPr>
            <w:tcW w:w="1667" w:type="dxa"/>
            <w:vAlign w:val="center"/>
          </w:tcPr>
          <w:p w14:paraId="2D7270F9">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18.00 </w:t>
            </w:r>
          </w:p>
        </w:tc>
        <w:tc>
          <w:tcPr>
            <w:tcW w:w="1884" w:type="dxa"/>
            <w:vAlign w:val="center"/>
          </w:tcPr>
          <w:p w14:paraId="594F9118">
            <w:pPr>
              <w:keepNext w:val="0"/>
              <w:keepLines w:val="0"/>
              <w:widowControl/>
              <w:suppressLineNumbers w:val="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4"/>
                <w:szCs w:val="24"/>
                <w:u w:val="none"/>
                <w:lang w:val="en-US" w:eastAsia="zh-CN" w:bidi="ar"/>
              </w:rPr>
              <w:t>720</w:t>
            </w:r>
          </w:p>
        </w:tc>
        <w:tc>
          <w:tcPr>
            <w:tcW w:w="1216" w:type="dxa"/>
          </w:tcPr>
          <w:p w14:paraId="0368ED0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FC2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61E7D7E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桥面防抛网</w:t>
            </w:r>
          </w:p>
        </w:tc>
        <w:tc>
          <w:tcPr>
            <w:tcW w:w="665" w:type="dxa"/>
            <w:vAlign w:val="center"/>
          </w:tcPr>
          <w:p w14:paraId="3266EDE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w:t>
            </w:r>
          </w:p>
        </w:tc>
        <w:tc>
          <w:tcPr>
            <w:tcW w:w="1502" w:type="dxa"/>
            <w:vAlign w:val="center"/>
          </w:tcPr>
          <w:p w14:paraId="4017F36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240</w:t>
            </w:r>
          </w:p>
        </w:tc>
        <w:tc>
          <w:tcPr>
            <w:tcW w:w="1667" w:type="dxa"/>
            <w:vAlign w:val="center"/>
          </w:tcPr>
          <w:p w14:paraId="26F5345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148.71 </w:t>
            </w:r>
          </w:p>
        </w:tc>
        <w:tc>
          <w:tcPr>
            <w:tcW w:w="1884" w:type="dxa"/>
            <w:vAlign w:val="center"/>
          </w:tcPr>
          <w:p w14:paraId="39A135B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35690</w:t>
            </w:r>
          </w:p>
        </w:tc>
        <w:tc>
          <w:tcPr>
            <w:tcW w:w="1216" w:type="dxa"/>
          </w:tcPr>
          <w:p w14:paraId="05AC231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EDC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67CDEB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桥名牌与限载标志牌</w:t>
            </w:r>
          </w:p>
        </w:tc>
        <w:tc>
          <w:tcPr>
            <w:tcW w:w="665" w:type="dxa"/>
            <w:vAlign w:val="center"/>
          </w:tcPr>
          <w:p w14:paraId="02ECB96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c>
          <w:tcPr>
            <w:tcW w:w="1502" w:type="dxa"/>
            <w:vAlign w:val="center"/>
          </w:tcPr>
          <w:p w14:paraId="0268336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667" w:type="dxa"/>
            <w:vAlign w:val="center"/>
          </w:tcPr>
          <w:p w14:paraId="781DF46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8418.00 </w:t>
            </w:r>
          </w:p>
        </w:tc>
        <w:tc>
          <w:tcPr>
            <w:tcW w:w="1884" w:type="dxa"/>
            <w:vAlign w:val="center"/>
          </w:tcPr>
          <w:p w14:paraId="13C93D6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16836</w:t>
            </w:r>
          </w:p>
        </w:tc>
        <w:tc>
          <w:tcPr>
            <w:tcW w:w="1216" w:type="dxa"/>
          </w:tcPr>
          <w:p w14:paraId="06D81DF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43E3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2CFA63A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塑料盲沟（填碎石）</w:t>
            </w:r>
          </w:p>
        </w:tc>
        <w:tc>
          <w:tcPr>
            <w:tcW w:w="665" w:type="dxa"/>
            <w:vAlign w:val="center"/>
          </w:tcPr>
          <w:p w14:paraId="2612766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m3</w:t>
            </w:r>
          </w:p>
        </w:tc>
        <w:tc>
          <w:tcPr>
            <w:tcW w:w="1502" w:type="dxa"/>
            <w:vAlign w:val="center"/>
          </w:tcPr>
          <w:p w14:paraId="3183076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1.41</w:t>
            </w:r>
          </w:p>
        </w:tc>
        <w:tc>
          <w:tcPr>
            <w:tcW w:w="1667" w:type="dxa"/>
            <w:vAlign w:val="center"/>
          </w:tcPr>
          <w:p w14:paraId="5BE47A9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69.00 </w:t>
            </w:r>
          </w:p>
        </w:tc>
        <w:tc>
          <w:tcPr>
            <w:tcW w:w="1884" w:type="dxa"/>
            <w:vAlign w:val="center"/>
          </w:tcPr>
          <w:p w14:paraId="2B23C79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97.29</w:t>
            </w:r>
          </w:p>
        </w:tc>
        <w:tc>
          <w:tcPr>
            <w:tcW w:w="1216" w:type="dxa"/>
          </w:tcPr>
          <w:p w14:paraId="11E8F6E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784D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45160FE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标志面板反光膜</w:t>
            </w:r>
          </w:p>
        </w:tc>
        <w:tc>
          <w:tcPr>
            <w:tcW w:w="665" w:type="dxa"/>
            <w:vAlign w:val="center"/>
          </w:tcPr>
          <w:p w14:paraId="2ACB5C9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m2</w:t>
            </w:r>
          </w:p>
        </w:tc>
        <w:tc>
          <w:tcPr>
            <w:tcW w:w="1502" w:type="dxa"/>
            <w:vAlign w:val="center"/>
          </w:tcPr>
          <w:p w14:paraId="089A9E62">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7.8</w:t>
            </w:r>
          </w:p>
        </w:tc>
        <w:tc>
          <w:tcPr>
            <w:tcW w:w="1667" w:type="dxa"/>
            <w:vAlign w:val="center"/>
          </w:tcPr>
          <w:p w14:paraId="0440B8D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118.00 </w:t>
            </w:r>
          </w:p>
        </w:tc>
        <w:tc>
          <w:tcPr>
            <w:tcW w:w="1884" w:type="dxa"/>
            <w:vAlign w:val="center"/>
          </w:tcPr>
          <w:p w14:paraId="0EE0EA7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920.4</w:t>
            </w:r>
          </w:p>
        </w:tc>
        <w:tc>
          <w:tcPr>
            <w:tcW w:w="1216" w:type="dxa"/>
          </w:tcPr>
          <w:p w14:paraId="6F88BC9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ABB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1C4D905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桥梁信息公示牌</w:t>
            </w:r>
          </w:p>
        </w:tc>
        <w:tc>
          <w:tcPr>
            <w:tcW w:w="665" w:type="dxa"/>
            <w:vAlign w:val="center"/>
          </w:tcPr>
          <w:p w14:paraId="031A230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c>
          <w:tcPr>
            <w:tcW w:w="1502" w:type="dxa"/>
            <w:vAlign w:val="center"/>
          </w:tcPr>
          <w:p w14:paraId="7B9D01E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667" w:type="dxa"/>
            <w:vAlign w:val="center"/>
          </w:tcPr>
          <w:p w14:paraId="46475BB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288.00 </w:t>
            </w:r>
          </w:p>
        </w:tc>
        <w:tc>
          <w:tcPr>
            <w:tcW w:w="1884" w:type="dxa"/>
            <w:vAlign w:val="center"/>
          </w:tcPr>
          <w:p w14:paraId="1200901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576</w:t>
            </w:r>
          </w:p>
        </w:tc>
        <w:tc>
          <w:tcPr>
            <w:tcW w:w="1216" w:type="dxa"/>
          </w:tcPr>
          <w:p w14:paraId="51B2C70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ED9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50AD070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AFC（Ⅰ）C1400×1200型附着式柔性车撞装置</w:t>
            </w:r>
          </w:p>
        </w:tc>
        <w:tc>
          <w:tcPr>
            <w:tcW w:w="665" w:type="dxa"/>
            <w:vAlign w:val="center"/>
          </w:tcPr>
          <w:p w14:paraId="4DBC7F84">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1502" w:type="dxa"/>
            <w:vAlign w:val="center"/>
          </w:tcPr>
          <w:p w14:paraId="7D1EFE3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667" w:type="dxa"/>
            <w:vAlign w:val="center"/>
          </w:tcPr>
          <w:p w14:paraId="6C561E3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6510.00 </w:t>
            </w:r>
          </w:p>
        </w:tc>
        <w:tc>
          <w:tcPr>
            <w:tcW w:w="1884" w:type="dxa"/>
            <w:vAlign w:val="center"/>
          </w:tcPr>
          <w:p w14:paraId="0739490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52080</w:t>
            </w:r>
          </w:p>
        </w:tc>
        <w:tc>
          <w:tcPr>
            <w:tcW w:w="1216" w:type="dxa"/>
          </w:tcPr>
          <w:p w14:paraId="3DBBDC1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ABA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vAlign w:val="center"/>
          </w:tcPr>
          <w:p w14:paraId="46DBFF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AFC（Ⅰ）C1400×1200型附着式柔性车撞装置</w:t>
            </w:r>
          </w:p>
        </w:tc>
        <w:tc>
          <w:tcPr>
            <w:tcW w:w="665" w:type="dxa"/>
            <w:vAlign w:val="center"/>
          </w:tcPr>
          <w:p w14:paraId="1E1C73C3">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1502" w:type="dxa"/>
            <w:vAlign w:val="center"/>
          </w:tcPr>
          <w:p w14:paraId="532AEF1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667" w:type="dxa"/>
            <w:vAlign w:val="center"/>
          </w:tcPr>
          <w:p w14:paraId="5DBE2A99">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7510.00 </w:t>
            </w:r>
          </w:p>
        </w:tc>
        <w:tc>
          <w:tcPr>
            <w:tcW w:w="1884" w:type="dxa"/>
            <w:vAlign w:val="center"/>
          </w:tcPr>
          <w:p w14:paraId="5D30804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15020</w:t>
            </w:r>
          </w:p>
        </w:tc>
        <w:tc>
          <w:tcPr>
            <w:tcW w:w="1216" w:type="dxa"/>
          </w:tcPr>
          <w:p w14:paraId="43CAB62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5129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6433" w:type="dxa"/>
            <w:gridSpan w:val="4"/>
          </w:tcPr>
          <w:p w14:paraId="2E942B3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预估总价合计：</w:t>
            </w:r>
          </w:p>
        </w:tc>
        <w:tc>
          <w:tcPr>
            <w:tcW w:w="1884" w:type="dxa"/>
          </w:tcPr>
          <w:p w14:paraId="7FED4417">
            <w:pPr>
              <w:keepNext w:val="0"/>
              <w:keepLines w:val="0"/>
              <w:widowControl/>
              <w:suppressLineNumbers w:val="0"/>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450000</w:t>
            </w:r>
          </w:p>
        </w:tc>
        <w:tc>
          <w:tcPr>
            <w:tcW w:w="1216" w:type="dxa"/>
          </w:tcPr>
          <w:p w14:paraId="5D4B14D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p>
        </w:tc>
      </w:tr>
      <w:tr w14:paraId="0ABB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9533" w:type="dxa"/>
            <w:gridSpan w:val="6"/>
          </w:tcPr>
          <w:p w14:paraId="7B2A9BB6">
            <w:pPr>
              <w:widowControl/>
              <w:spacing w:line="360" w:lineRule="auto"/>
              <w:jc w:val="left"/>
              <w:rPr>
                <w:rFonts w:hint="default" w:ascii="仿宋" w:hAnsi="仿宋" w:eastAsia="仿宋" w:cs="仿宋"/>
                <w:color w:val="000000"/>
                <w:kern w:val="0"/>
                <w:sz w:val="40"/>
                <w:szCs w:val="40"/>
                <w:highlight w:val="none"/>
                <w:vertAlign w:val="baseline"/>
                <w:lang w:val="en-US" w:eastAsia="zh-CN"/>
              </w:rPr>
            </w:pPr>
            <w:r>
              <w:rPr>
                <w:rFonts w:hint="eastAsia" w:ascii="仿宋" w:hAnsi="仿宋" w:eastAsia="仿宋" w:cs="仿宋"/>
                <w:color w:val="000000"/>
                <w:kern w:val="0"/>
                <w:sz w:val="32"/>
                <w:szCs w:val="32"/>
                <w:highlight w:val="none"/>
                <w:lang w:val="en-US" w:eastAsia="zh-CN"/>
              </w:rPr>
              <w:t>本次采购预估总价450000元，不含税价，含运费到甲方指定位置落地价。数量以实际收货量为准。</w:t>
            </w:r>
          </w:p>
        </w:tc>
      </w:tr>
    </w:tbl>
    <w:p w14:paraId="24732F60">
      <w:pPr>
        <w:pStyle w:val="9"/>
        <w:rPr>
          <w:rFonts w:hint="eastAsia"/>
        </w:rPr>
      </w:pPr>
    </w:p>
    <w:p w14:paraId="6505335A">
      <w:pPr>
        <w:widowControl/>
        <w:spacing w:line="360" w:lineRule="auto"/>
        <w:ind w:firstLine="643" w:firstLineChars="200"/>
        <w:jc w:val="left"/>
        <w:outlineLvl w:val="2"/>
        <w:rPr>
          <w:rFonts w:hint="eastAsia" w:ascii="仿宋" w:hAnsi="仿宋" w:eastAsia="仿宋" w:cs="仿宋"/>
          <w:b/>
          <w:bCs/>
          <w:color w:val="000000"/>
          <w:kern w:val="0"/>
          <w:sz w:val="32"/>
          <w:szCs w:val="32"/>
          <w:highlight w:val="none"/>
        </w:rPr>
      </w:pPr>
      <w:r>
        <w:rPr>
          <w:rFonts w:hint="eastAsia" w:ascii="仿宋" w:hAnsi="仿宋" w:eastAsia="仿宋" w:cs="仿宋"/>
          <w:b/>
          <w:bCs/>
          <w:color w:val="000000"/>
          <w:kern w:val="0"/>
          <w:sz w:val="32"/>
          <w:szCs w:val="32"/>
          <w:highlight w:val="none"/>
        </w:rPr>
        <w:t>（</w:t>
      </w:r>
      <w:r>
        <w:rPr>
          <w:rFonts w:hint="eastAsia" w:ascii="仿宋" w:hAnsi="仿宋" w:eastAsia="仿宋" w:cs="仿宋"/>
          <w:b/>
          <w:bCs/>
          <w:color w:val="000000"/>
          <w:kern w:val="0"/>
          <w:sz w:val="32"/>
          <w:szCs w:val="32"/>
          <w:highlight w:val="none"/>
          <w:lang w:val="en-US" w:eastAsia="zh-CN"/>
        </w:rPr>
        <w:t>五</w:t>
      </w:r>
      <w:r>
        <w:rPr>
          <w:rFonts w:hint="eastAsia" w:ascii="仿宋" w:hAnsi="仿宋" w:eastAsia="仿宋" w:cs="仿宋"/>
          <w:b/>
          <w:bCs/>
          <w:color w:val="000000"/>
          <w:kern w:val="0"/>
          <w:sz w:val="32"/>
          <w:szCs w:val="32"/>
          <w:highlight w:val="none"/>
        </w:rPr>
        <w:t>）结算方式：</w:t>
      </w:r>
    </w:p>
    <w:p w14:paraId="63CCFD79">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 xml:space="preserve">货到验收合格一次性付款 </w:t>
      </w:r>
    </w:p>
    <w:p w14:paraId="3C16DE41">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（1）乙方货物抵达甲方指定地点，经甲方抽检验收合格后，凭全额增值税专用发票报销。合法有效的增值税专用发票是甲方向乙方支付货款时的唯一支付凭证（即见票才付款）。</w:t>
      </w:r>
    </w:p>
    <w:p w14:paraId="0330A0A8">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（2）甲方支付乙方货款采用次月结算的形式，先货后款，货到现场后验收合格后次月结算。</w:t>
      </w:r>
    </w:p>
    <w:p w14:paraId="0DC873BD">
      <w:pPr>
        <w:widowControl/>
        <w:numPr>
          <w:ilvl w:val="0"/>
          <w:numId w:val="0"/>
        </w:numPr>
        <w:spacing w:line="360" w:lineRule="auto"/>
        <w:jc w:val="left"/>
        <w:outlineLvl w:val="2"/>
        <w:rPr>
          <w:rFonts w:hint="eastAsia" w:ascii="仿宋" w:hAnsi="仿宋" w:eastAsia="仿宋" w:cs="仿宋"/>
          <w:color w:val="000000"/>
          <w:kern w:val="0"/>
          <w:sz w:val="32"/>
          <w:szCs w:val="32"/>
          <w:highlight w:val="none"/>
        </w:rPr>
      </w:pPr>
      <w:r>
        <w:rPr>
          <w:rFonts w:hint="eastAsia" w:ascii="仿宋" w:hAnsi="仿宋" w:eastAsia="仿宋" w:cs="仿宋"/>
          <w:color w:val="000000"/>
          <w:kern w:val="0"/>
          <w:sz w:val="32"/>
          <w:szCs w:val="32"/>
          <w:highlight w:val="none"/>
        </w:rPr>
        <w:t>（3）乙方指定的收款账户若发生变更应及时通知甲方，并签订合同变更或补充合同；如乙方随意变更账户，甲方将拒付货款，由此引起的延期付款责任及相关的损失由乙方承担 。</w:t>
      </w:r>
    </w:p>
    <w:p w14:paraId="61B4C6E0">
      <w:pPr>
        <w:widowControl/>
        <w:numPr>
          <w:ilvl w:val="0"/>
          <w:numId w:val="0"/>
        </w:numPr>
        <w:spacing w:line="360" w:lineRule="auto"/>
        <w:jc w:val="left"/>
        <w:outlineLvl w:val="2"/>
        <w:rPr>
          <w:rFonts w:hint="eastAsia" w:ascii="仿宋" w:hAnsi="仿宋" w:eastAsia="仿宋" w:cs="仿宋"/>
          <w:b/>
          <w:bCs/>
          <w:color w:val="000000"/>
          <w:kern w:val="0"/>
          <w:sz w:val="32"/>
          <w:szCs w:val="32"/>
          <w:highlight w:val="none"/>
          <w:lang w:eastAsia="zh-CN"/>
        </w:rPr>
      </w:pPr>
      <w:r>
        <w:rPr>
          <w:rFonts w:hint="eastAsia" w:ascii="仿宋" w:hAnsi="仿宋" w:eastAsia="仿宋" w:cs="仿宋"/>
          <w:b/>
          <w:bCs/>
          <w:color w:val="000000"/>
          <w:kern w:val="0"/>
          <w:sz w:val="32"/>
          <w:szCs w:val="32"/>
          <w:lang w:val="en-US" w:eastAsia="zh-CN" w:bidi="ar-SA"/>
        </w:rPr>
        <w:t>2.</w:t>
      </w:r>
      <w:r>
        <w:rPr>
          <w:rFonts w:hint="eastAsia" w:ascii="仿宋" w:hAnsi="仿宋" w:eastAsia="仿宋" w:cs="仿宋"/>
          <w:b/>
          <w:bCs/>
          <w:color w:val="000000"/>
          <w:kern w:val="0"/>
          <w:sz w:val="32"/>
          <w:szCs w:val="32"/>
          <w:highlight w:val="none"/>
          <w:lang w:eastAsia="zh-CN"/>
        </w:rPr>
        <w:t>投标申请人资格要求</w:t>
      </w:r>
    </w:p>
    <w:p w14:paraId="47E9AB7C">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 xml:space="preserve">.1 </w:t>
      </w:r>
      <w:r>
        <w:rPr>
          <w:rFonts w:hint="eastAsia" w:ascii="仿宋" w:hAnsi="仿宋" w:eastAsia="仿宋" w:cs="仿宋"/>
          <w:color w:val="auto"/>
          <w:kern w:val="0"/>
          <w:sz w:val="32"/>
          <w:szCs w:val="32"/>
          <w:highlight w:val="none"/>
          <w:lang w:val="en-US" w:eastAsia="zh-CN"/>
        </w:rPr>
        <w:t>投标</w:t>
      </w:r>
      <w:r>
        <w:rPr>
          <w:rFonts w:hint="eastAsia" w:ascii="仿宋" w:hAnsi="仿宋" w:eastAsia="仿宋" w:cs="仿宋"/>
          <w:color w:val="auto"/>
          <w:kern w:val="0"/>
          <w:sz w:val="32"/>
          <w:szCs w:val="32"/>
          <w:highlight w:val="none"/>
          <w:lang w:eastAsia="zh-CN"/>
        </w:rPr>
        <w:t>方必须是在中国境内依法登记注册的供应商，并且其所持有的由工商行政管理部门所核发的有效的营业执照上载明的营业期限时间应当不少于本次采购的相关合同基本义务履行所需期限，或提供相关证明材料能够证明具有履约能力；</w:t>
      </w:r>
    </w:p>
    <w:p w14:paraId="46F28604">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.2 具有独立承担民事责任的能力；</w:t>
      </w:r>
    </w:p>
    <w:p w14:paraId="3D6422E0">
      <w:pPr>
        <w:widowControl/>
        <w:numPr>
          <w:ilvl w:val="0"/>
          <w:numId w:val="0"/>
        </w:numPr>
        <w:spacing w:line="360" w:lineRule="auto"/>
        <w:jc w:val="left"/>
        <w:outlineLvl w:val="2"/>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lang w:eastAsia="zh-CN"/>
        </w:rPr>
        <w:t>.3 具有良好的商业信誉：</w:t>
      </w:r>
    </w:p>
    <w:p w14:paraId="34FC0A61">
      <w:pPr>
        <w:widowControl/>
        <w:numPr>
          <w:ilvl w:val="0"/>
          <w:numId w:val="0"/>
        </w:numPr>
        <w:spacing w:line="360" w:lineRule="auto"/>
        <w:jc w:val="left"/>
        <w:outlineLvl w:val="2"/>
        <w:rPr>
          <w:rFonts w:hint="eastAsia"/>
          <w:color w:val="auto"/>
        </w:rPr>
      </w:pPr>
      <w:r>
        <w:rPr>
          <w:rFonts w:hint="eastAsia" w:ascii="仿宋" w:hAnsi="仿宋" w:eastAsia="仿宋" w:cs="仿宋"/>
          <w:color w:val="auto"/>
          <w:kern w:val="0"/>
          <w:sz w:val="32"/>
          <w:szCs w:val="32"/>
          <w:highlight w:val="none"/>
          <w:lang w:eastAsia="zh-CN"/>
        </w:rPr>
        <w:t>① 在国家企业信用信息公示系统（http://www.gsxt.gov.cn/）中未被列入严违法失信名单</w:t>
      </w:r>
      <w:r>
        <w:rPr>
          <w:rFonts w:hint="eastAsia" w:ascii="仿宋" w:hAnsi="仿宋" w:eastAsia="仿宋" w:cs="仿宋"/>
          <w:color w:val="auto"/>
          <w:kern w:val="0"/>
          <w:sz w:val="32"/>
          <w:szCs w:val="32"/>
          <w:highlight w:val="none"/>
        </w:rPr>
        <w:t>。</w:t>
      </w:r>
    </w:p>
    <w:p w14:paraId="2D6C7A7B">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②在“信用中国”网站中未被列入严重失信主体名单、重大税收违法失信主体；</w:t>
      </w:r>
    </w:p>
    <w:p w14:paraId="3E94A0F2">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2.4 供应商不得存在下列情形之一：</w:t>
      </w:r>
    </w:p>
    <w:p w14:paraId="3D6B0304">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（1）处于被责令停产停业、暂扣或者吊销执照、暂扣或者吊销许可证、吊销资质证书状态（自行承诺）；</w:t>
      </w:r>
    </w:p>
    <w:p w14:paraId="3C622B01">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（2）进入清算程序，或被宣告破产，或其他丧失履约能力的情形（自行承诺）；</w:t>
      </w:r>
    </w:p>
    <w:p w14:paraId="5F6B4655">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（3）其他：</w:t>
      </w:r>
    </w:p>
    <w:p w14:paraId="7ED43B23">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①与采购人存在利害关系可能影响采购公正性的法人、其他组织或者个人，不得参加本项目采购（自行承诺）。</w:t>
      </w:r>
    </w:p>
    <w:p w14:paraId="630B949D">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②供应商单位负责人为同一人或者存在控股、管理关系的不同单位，不得同时参加同一个项目采购申请（自行承诺）。</w:t>
      </w:r>
    </w:p>
    <w:p w14:paraId="773C177C">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2.5 具有本项目供应能力；</w:t>
      </w:r>
    </w:p>
    <w:p w14:paraId="374F6DB9">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2.6 提供的产品须具有国家权威部门颁发的产品质量鉴定证书；</w:t>
      </w:r>
    </w:p>
    <w:p w14:paraId="41B5373C">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2.7 本次采购不接受联合体申请。</w:t>
      </w:r>
    </w:p>
    <w:p w14:paraId="72DD546B">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3. 采购文件的获取</w:t>
      </w:r>
    </w:p>
    <w:p w14:paraId="54726510">
      <w:pPr>
        <w:pStyle w:val="9"/>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3.1 凡有意参加本次采购活动的，请自行联系采购方获取。</w:t>
      </w:r>
    </w:p>
    <w:p w14:paraId="4BFB6EE9">
      <w:pPr>
        <w:pStyle w:val="9"/>
        <w:rPr>
          <w:rFonts w:hint="eastAsia" w:ascii="仿宋" w:hAnsi="仿宋" w:eastAsia="仿宋" w:cs="仿宋"/>
          <w:color w:val="000000"/>
          <w:kern w:val="0"/>
          <w:sz w:val="32"/>
          <w:szCs w:val="32"/>
          <w:highlight w:val="none"/>
          <w:lang w:val="en-US" w:eastAsia="zh-CN" w:bidi="ar-SA"/>
        </w:rPr>
      </w:pPr>
      <w:r>
        <w:rPr>
          <w:rFonts w:hint="eastAsia" w:ascii="仿宋" w:hAnsi="仿宋" w:eastAsia="仿宋" w:cs="仿宋"/>
          <w:color w:val="000000"/>
          <w:kern w:val="0"/>
          <w:sz w:val="32"/>
          <w:szCs w:val="32"/>
          <w:highlight w:val="none"/>
          <w:lang w:val="en-US" w:eastAsia="zh-CN" w:bidi="ar-SA"/>
        </w:rPr>
        <w:t>3.2 采购文件免费发售</w:t>
      </w:r>
    </w:p>
    <w:p w14:paraId="2E6F0AA1">
      <w:pPr>
        <w:pStyle w:val="9"/>
        <w:rPr>
          <w:rFonts w:hint="eastAsia" w:ascii="仿宋" w:hAnsi="仿宋" w:eastAsia="仿宋" w:cs="仿宋"/>
          <w:color w:val="000000"/>
          <w:kern w:val="0"/>
          <w:sz w:val="32"/>
          <w:szCs w:val="32"/>
          <w:highlight w:val="none"/>
          <w:u w:val="single"/>
          <w:lang w:val="en-US" w:eastAsia="zh-CN" w:bidi="ar-SA"/>
        </w:rPr>
      </w:pPr>
      <w:r>
        <w:rPr>
          <w:rFonts w:hint="eastAsia" w:ascii="仿宋" w:hAnsi="仿宋" w:eastAsia="仿宋" w:cs="仿宋"/>
          <w:color w:val="000000"/>
          <w:kern w:val="0"/>
          <w:sz w:val="32"/>
          <w:szCs w:val="32"/>
          <w:highlight w:val="none"/>
          <w:lang w:val="en-US" w:eastAsia="zh-CN" w:bidi="ar-SA"/>
        </w:rPr>
        <w:t>3.3采购文件发售时间：</w:t>
      </w:r>
      <w:r>
        <w:rPr>
          <w:rFonts w:hint="eastAsia" w:ascii="仿宋" w:hAnsi="仿宋" w:eastAsia="仿宋" w:cs="仿宋"/>
          <w:color w:val="000000"/>
          <w:kern w:val="0"/>
          <w:sz w:val="32"/>
          <w:szCs w:val="32"/>
          <w:highlight w:val="none"/>
          <w:u w:val="single"/>
          <w:lang w:val="en-US" w:eastAsia="zh-CN" w:bidi="ar-SA"/>
        </w:rPr>
        <w:t>2026年08月17日14：00分，周末及节假日除外。</w:t>
      </w:r>
    </w:p>
    <w:p w14:paraId="5525CA71">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4.响应文件递交</w:t>
      </w:r>
    </w:p>
    <w:p w14:paraId="2E362B6C">
      <w:pPr>
        <w:pStyle w:val="9"/>
        <w:rPr>
          <w:rFonts w:hint="eastAsia" w:ascii="仿宋" w:hAnsi="仿宋" w:eastAsia="仿宋" w:cs="仿宋"/>
          <w:color w:val="auto"/>
          <w:kern w:val="0"/>
          <w:sz w:val="32"/>
          <w:szCs w:val="32"/>
          <w:highlight w:val="none"/>
          <w:u w:val="none"/>
          <w:lang w:val="en-US" w:eastAsia="zh-CN" w:bidi="ar-SA"/>
        </w:rPr>
      </w:pPr>
      <w:r>
        <w:rPr>
          <w:rFonts w:hint="eastAsia" w:ascii="仿宋" w:hAnsi="仿宋" w:eastAsia="仿宋" w:cs="仿宋"/>
          <w:color w:val="auto"/>
          <w:kern w:val="0"/>
          <w:sz w:val="32"/>
          <w:szCs w:val="32"/>
          <w:highlight w:val="none"/>
          <w:lang w:val="en-US" w:eastAsia="zh-CN" w:bidi="ar-SA"/>
        </w:rPr>
        <w:t>（一）递交响应文件的截止时间为：</w:t>
      </w:r>
      <w:r>
        <w:rPr>
          <w:rFonts w:hint="eastAsia" w:ascii="仿宋" w:hAnsi="仿宋" w:eastAsia="仿宋" w:cs="仿宋"/>
          <w:b/>
          <w:bCs/>
          <w:color w:val="auto"/>
          <w:kern w:val="0"/>
          <w:sz w:val="32"/>
          <w:szCs w:val="32"/>
          <w:highlight w:val="none"/>
          <w:u w:val="single"/>
          <w:lang w:val="en-US" w:eastAsia="zh-CN" w:bidi="ar-SA"/>
        </w:rPr>
        <w:t>2026年08月19日14时00分</w:t>
      </w:r>
      <w:r>
        <w:rPr>
          <w:rFonts w:hint="eastAsia" w:ascii="仿宋" w:hAnsi="仿宋" w:eastAsia="仿宋" w:cs="仿宋"/>
          <w:color w:val="auto"/>
          <w:kern w:val="0"/>
          <w:sz w:val="32"/>
          <w:szCs w:val="32"/>
          <w:highlight w:val="none"/>
          <w:u w:val="single"/>
          <w:lang w:val="en-US" w:eastAsia="zh-CN" w:bidi="ar-SA"/>
        </w:rPr>
        <w:t>（投标人应于当日13:30至14:00分之间现场递交投标文件）</w:t>
      </w:r>
      <w:r>
        <w:rPr>
          <w:rFonts w:hint="eastAsia" w:ascii="仿宋" w:hAnsi="仿宋" w:eastAsia="仿宋" w:cs="仿宋"/>
          <w:color w:val="auto"/>
          <w:kern w:val="0"/>
          <w:sz w:val="32"/>
          <w:szCs w:val="32"/>
          <w:highlight w:val="none"/>
          <w:u w:val="none"/>
          <w:lang w:val="en-US" w:eastAsia="zh-CN" w:bidi="ar-SA"/>
        </w:rPr>
        <w:t>。</w:t>
      </w:r>
    </w:p>
    <w:p w14:paraId="19E80DFC">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投交地址：</w:t>
      </w:r>
      <w:r>
        <w:rPr>
          <w:rFonts w:hint="eastAsia" w:ascii="仿宋" w:hAnsi="仿宋" w:eastAsia="仿宋" w:cs="仿宋"/>
          <w:b/>
          <w:bCs/>
          <w:color w:val="auto"/>
          <w:kern w:val="0"/>
          <w:sz w:val="32"/>
          <w:szCs w:val="32"/>
          <w:highlight w:val="none"/>
          <w:u w:val="single"/>
          <w:lang w:val="en-US" w:eastAsia="zh-CN" w:bidi="ar-SA"/>
        </w:rPr>
        <w:t>贵州省六盘水市钟山区凤凰街道凤凰东路23号</w:t>
      </w:r>
      <w:r>
        <w:rPr>
          <w:rFonts w:hint="eastAsia" w:ascii="仿宋" w:hAnsi="仿宋" w:eastAsia="仿宋" w:cs="仿宋"/>
          <w:b/>
          <w:bCs/>
          <w:color w:val="auto"/>
          <w:kern w:val="0"/>
          <w:sz w:val="32"/>
          <w:szCs w:val="32"/>
          <w:highlight w:val="none"/>
          <w:lang w:val="en-US" w:eastAsia="zh-CN" w:bidi="ar-SA"/>
        </w:rPr>
        <w:t>贵州</w:t>
      </w:r>
      <w:r>
        <w:rPr>
          <w:rFonts w:hint="eastAsia" w:ascii="仿宋" w:hAnsi="仿宋" w:eastAsia="仿宋" w:cs="仿宋"/>
          <w:b/>
          <w:bCs/>
          <w:color w:val="auto"/>
          <w:kern w:val="0"/>
          <w:sz w:val="32"/>
          <w:szCs w:val="32"/>
          <w:highlight w:val="none"/>
          <w:u w:val="single"/>
          <w:lang w:val="en-US" w:eastAsia="zh-CN" w:bidi="ar-SA"/>
        </w:rPr>
        <w:t>省公路建设养护集团有限公司六盘水分公司四楼会议室</w:t>
      </w:r>
      <w:r>
        <w:rPr>
          <w:rFonts w:hint="eastAsia" w:ascii="仿宋" w:hAnsi="仿宋" w:eastAsia="仿宋" w:cs="仿宋"/>
          <w:color w:val="auto"/>
          <w:kern w:val="0"/>
          <w:sz w:val="32"/>
          <w:szCs w:val="32"/>
          <w:highlight w:val="none"/>
          <w:lang w:val="en-US" w:eastAsia="zh-CN" w:bidi="ar-SA"/>
        </w:rPr>
        <w:t>；</w:t>
      </w:r>
    </w:p>
    <w:p w14:paraId="3C5400EA">
      <w:pPr>
        <w:pStyle w:val="9"/>
        <w:ind w:firstLine="640" w:firstLineChars="200"/>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届时请投标人的授权委托人（携带法定代表人授权委托书及身份证原件）出席开标会议。</w:t>
      </w:r>
    </w:p>
    <w:p w14:paraId="1E3836FD">
      <w:pPr>
        <w:pStyle w:val="9"/>
        <w:numPr>
          <w:ilvl w:val="0"/>
          <w:numId w:val="1"/>
        </w:numPr>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逾期送达或者未送达指定地点的响应文件，招标人不予受理。</w:t>
      </w:r>
    </w:p>
    <w:p w14:paraId="1EE527D5">
      <w:pPr>
        <w:pStyle w:val="9"/>
        <w:numPr>
          <w:ilvl w:val="0"/>
          <w:numId w:val="1"/>
        </w:numPr>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开标时间：2026年8月19日14时10分。</w:t>
      </w:r>
    </w:p>
    <w:p w14:paraId="383C5AA7">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5、发布公告的媒介</w:t>
      </w:r>
    </w:p>
    <w:p w14:paraId="2F6A98CD">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本次招标公告在</w:t>
      </w:r>
      <w:r>
        <w:rPr>
          <w:rFonts w:hint="eastAsia" w:ascii="仿宋" w:hAnsi="仿宋" w:eastAsia="仿宋" w:cs="仿宋"/>
          <w:b/>
          <w:bCs/>
          <w:color w:val="auto"/>
          <w:kern w:val="0"/>
          <w:sz w:val="32"/>
          <w:szCs w:val="32"/>
          <w:highlight w:val="none"/>
          <w:u w:val="single"/>
          <w:lang w:val="en-US" w:eastAsia="zh-CN" w:bidi="ar-SA"/>
        </w:rPr>
        <w:t>贵州省公路建设养护集团有限公司门户网平台</w:t>
      </w:r>
      <w:r>
        <w:rPr>
          <w:sz w:val="32"/>
        </w:rPr>
        <mc:AlternateContent>
          <mc:Choice Requires="wps">
            <w:drawing>
              <wp:anchor distT="0" distB="0" distL="114300" distR="114300" simplePos="0" relativeHeight="25167155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6" name="KGD_6A8265FD$01$43$00001" descr="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"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A8265FD$01$43$00001" o:spid="_x0000_s1026" o:spt="1" alt="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" style="position:absolute;left:0pt;margin-left:-83.7pt;margin-top:-94.9pt;height:5pt;width:5pt;visibility:hidden;z-index:25167155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7052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5" name="KGD_KG_Seal_110" descr="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0" o:spid="_x0000_s1026" o:spt="1" alt="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" style="position:absolute;left:0pt;margin-left:-83.7pt;margin-top:-94.9pt;height:5pt;width:5pt;visibility:hidden;z-index:25167052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9504"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4" name="KGD_KG_Seal_19" descr="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9" o:spid="_x0000_s1026" o:spt="1" alt="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" style="position:absolute;left:0pt;margin-left:-83.7pt;margin-top:-94.9pt;height:5pt;width:5pt;visibility:hidden;z-index:251669504;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NS/bHtkAAAAPAQAADwAA&#10;AAAAAAABACAAAAAiAAAAZHJzL2Rvd25yZXYueG1sUEsBAhQAFAAAAAgAh07iQPZc83QaDAAARhEA&#10;AA4AAAAAAAAAAQAgAAAAKAEAAGRycy9lMm9Eb2MueG1sUEsFBgAAAAAGAAYAWQEAALQ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8480"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3" name="KGD_KG_Seal_18" descr="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8" o:spid="_x0000_s1026" o:spt="1" alt="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" style="position:absolute;left:0pt;margin-left:-83.7pt;margin-top:-94.9pt;height:5pt;width:5pt;visibility:hidden;z-index:251668480;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1L9se2QAAAA8BAAAPAAAA&#10;AAAAAAEAIAAAACIAAABkcnMvZG93bnJldi54bWxQSwECFAAUAAAACACHTuJAmXCiXhkMAABGEQAA&#10;DgAAAAAAAAABACAAAAAo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7456"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2" name="KGD_KG_Seal_17" descr="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"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7" o:spid="_x0000_s1026" o:spt="1" alt="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" style="position:absolute;left:0pt;margin-left:-83.7pt;margin-top:-94.9pt;height:5pt;width:5pt;visibility:hidden;z-index:251667456;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643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1" name="KGD_KG_Seal_16" descr="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"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" style="position:absolute;left:0pt;margin-left:-83.7pt;margin-top:-94.9pt;height:5pt;width:5pt;visibility:hidden;z-index:25166643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540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10" name="KGD_KG_Seal_15" descr="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" style="position:absolute;left:0pt;margin-left:-83.7pt;margin-top:-94.9pt;height:5pt;width:5pt;visibility:hidden;z-index:25166540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1L9se2QAAAA8BAAAPAAAA&#10;AAAAAAEAIAAAACIAAABkcnMvZG93bnJldi54bWxQSwECFAAUAAAACACHTuJAMEv8ohkMAABGEQAA&#10;DgAAAAAAAAABACAAAAAoAQAAZHJzL2Uyb0RvYy54bWxQSwUGAAAAAAYABgBZAQAAsw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4384"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9" name="KGD_KG_Seal_14" descr="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"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" style="position:absolute;left:0pt;margin-left:-83.7pt;margin-top:-94.9pt;height:5pt;width:5pt;visibility:hidden;z-index:251664384;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3360"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8" name="KGD_KG_Seal_13" descr="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"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" style="position:absolute;left:0pt;margin-left:-83.7pt;margin-top:-94.9pt;height:5pt;width:5pt;visibility:hidden;z-index:251663360;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DUv2x7ZAAAADwEAAA8AAAAA&#10;AAAAAQAgAAAAIgAAAGRycy9kb3ducmV2LnhtbFBLAQIUABQAAAAIAIdO4kBGUuUaGAwAAEURAAAO&#10;AAAAAAAAAAEAIAAAACgBAABkcnMvZTJvRG9jLnhtbFBLBQYAAAAABgAGAFkBAACyDw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2336"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7" name="KGD_KG_Seal_12" descr="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" style="position:absolute;left:0pt;margin-left:-83.7pt;margin-top:-94.9pt;height:5pt;width:5pt;visibility:hidden;z-index:251662336;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1312"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6" name="KGD_KG_Seal_11" descr="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"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" style="position:absolute;left:0pt;margin-left:-83.7pt;margin-top:-94.9pt;height:5pt;width:5pt;visibility:hidden;z-index:251661312;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">
                <v:fill on="t" focussize="0,0"/>
                <v:stroke weight="1pt" color="#2E54A1 [2404]" miterlimit="8" joinstyle="miter"/>
                <v:imagedata o:title=""/>
                <o:lock v:ext="edit" aspectratio="f"/>
              </v:rect>
            </w:pict>
          </mc:Fallback>
        </mc:AlternateContent>
      </w:r>
      <w:r>
        <w:rPr>
          <w:sz w:val="32"/>
        </w:rPr>
        <mc:AlternateContent>
          <mc:Choice Requires="wps">
            <w:drawing>
              <wp:anchor distT="0" distB="0" distL="114300" distR="114300" simplePos="0" relativeHeight="251660288" behindDoc="0" locked="0" layoutInCell="1" hidden="1" allowOverlap="1">
                <wp:simplePos x="0" y="0"/>
                <wp:positionH relativeFrom="column">
                  <wp:posOffset>-1062990</wp:posOffset>
                </wp:positionH>
                <wp:positionV relativeFrom="paragraph">
                  <wp:posOffset>-1205230</wp:posOffset>
                </wp:positionV>
                <wp:extent cx="63500" cy="63500"/>
                <wp:effectExtent l="6350" t="6350" r="6350" b="6350"/>
                <wp:wrapNone/>
                <wp:docPr id="5" name="KGD_Gobal1" descr="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" style="position:absolute;left:0pt;margin-left:-83.7pt;margin-top:-94.9pt;height:5pt;width:5pt;visibility:hidden;z-index:251660288;v-text-anchor:middle;mso-width-relative:page;mso-height-relative:page;" fillcolor="#4874CB [3204]" filled="t" stroked="t" coordsize="21600,21600" o:gfxdata="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">
                <v:fill on="t" focussize="0,0"/>
                <v:stroke weight="1pt" color="#2E54A1 [2404]" miterlimit="8" joinstyle="miter"/>
                <v:imagedata o:title=""/>
                <o:lock v:ext="edit" aspectratio="f"/>
              </v:rect>
            </w:pict>
          </mc:Fallback>
        </mc:AlternateContent>
      </w:r>
      <w:r>
        <w:rPr>
          <w:rFonts w:hint="eastAsia" w:ascii="仿宋" w:hAnsi="仿宋" w:eastAsia="仿宋" w:cs="仿宋"/>
          <w:b/>
          <w:bCs/>
          <w:color w:val="auto"/>
          <w:kern w:val="0"/>
          <w:sz w:val="32"/>
          <w:szCs w:val="32"/>
          <w:highlight w:val="none"/>
          <w:u w:val="single"/>
          <w:lang w:val="en-US" w:eastAsia="zh-CN" w:bidi="ar-SA"/>
        </w:rPr>
        <w:t>上发布（网址：http://gzjyjt.com/）</w:t>
      </w:r>
      <w:r>
        <w:rPr>
          <w:rFonts w:hint="eastAsia" w:ascii="仿宋" w:hAnsi="仿宋" w:eastAsia="仿宋" w:cs="仿宋"/>
          <w:color w:val="auto"/>
          <w:kern w:val="0"/>
          <w:sz w:val="32"/>
          <w:szCs w:val="32"/>
          <w:highlight w:val="none"/>
          <w:lang w:val="en-US" w:eastAsia="zh-CN" w:bidi="ar-SA"/>
        </w:rPr>
        <w:t>上发布。</w:t>
      </w:r>
    </w:p>
    <w:p w14:paraId="49D6E25E">
      <w:pPr>
        <w:pStyle w:val="9"/>
        <w:rPr>
          <w:rFonts w:hint="eastAsia" w:ascii="仿宋" w:hAnsi="仿宋" w:eastAsia="仿宋" w:cs="仿宋"/>
          <w:b/>
          <w:bCs/>
          <w:color w:val="auto"/>
          <w:kern w:val="0"/>
          <w:sz w:val="32"/>
          <w:szCs w:val="32"/>
          <w:highlight w:val="none"/>
          <w:lang w:val="en-US" w:eastAsia="zh-CN" w:bidi="ar-SA"/>
        </w:rPr>
      </w:pPr>
      <w:r>
        <w:rPr>
          <w:rFonts w:hint="eastAsia" w:ascii="仿宋" w:hAnsi="仿宋" w:eastAsia="仿宋" w:cs="仿宋"/>
          <w:b/>
          <w:bCs/>
          <w:color w:val="auto"/>
          <w:kern w:val="0"/>
          <w:sz w:val="32"/>
          <w:szCs w:val="32"/>
          <w:highlight w:val="none"/>
          <w:lang w:val="en-US" w:eastAsia="zh-CN" w:bidi="ar-SA"/>
        </w:rPr>
        <w:t>6、联系方式</w:t>
      </w:r>
    </w:p>
    <w:p w14:paraId="60325599">
      <w:pPr>
        <w:pStyle w:val="9"/>
        <w:rPr>
          <w:rFonts w:hint="eastAsia" w:ascii="仿宋" w:hAnsi="仿宋" w:eastAsia="仿宋" w:cs="仿宋"/>
          <w:color w:val="auto"/>
          <w:kern w:val="0"/>
          <w:sz w:val="32"/>
          <w:szCs w:val="32"/>
          <w:highlight w:val="none"/>
          <w:u w:val="single"/>
          <w:lang w:val="en-US" w:eastAsia="zh-CN" w:bidi="ar-SA"/>
        </w:rPr>
      </w:pPr>
      <w:r>
        <w:rPr>
          <w:rFonts w:hint="eastAsia" w:ascii="仿宋" w:hAnsi="仿宋" w:eastAsia="仿宋" w:cs="仿宋"/>
          <w:color w:val="auto"/>
          <w:kern w:val="0"/>
          <w:sz w:val="32"/>
          <w:szCs w:val="32"/>
          <w:highlight w:val="none"/>
          <w:lang w:val="en-US" w:eastAsia="zh-CN" w:bidi="ar-SA"/>
        </w:rPr>
        <w:t>购买方：</w:t>
      </w:r>
      <w:r>
        <w:rPr>
          <w:rFonts w:hint="eastAsia" w:ascii="仿宋" w:hAnsi="仿宋" w:eastAsia="仿宋" w:cs="仿宋"/>
          <w:color w:val="auto"/>
          <w:kern w:val="0"/>
          <w:sz w:val="32"/>
          <w:szCs w:val="32"/>
          <w:highlight w:val="none"/>
          <w:u w:val="single"/>
          <w:lang w:val="en-US" w:eastAsia="zh-CN" w:bidi="ar-SA"/>
        </w:rPr>
        <w:t>贵州省公路建设养护集团有限公司六盘水分公司</w:t>
      </w:r>
    </w:p>
    <w:p w14:paraId="58C11DAF">
      <w:pPr>
        <w:pStyle w:val="9"/>
        <w:rPr>
          <w:rFonts w:hint="eastAsia" w:ascii="仿宋" w:hAnsi="仿宋" w:eastAsia="仿宋" w:cs="仿宋"/>
          <w:color w:val="auto"/>
          <w:kern w:val="0"/>
          <w:sz w:val="32"/>
          <w:szCs w:val="32"/>
          <w:highlight w:val="none"/>
          <w:u w:val="single"/>
          <w:lang w:val="en-US" w:eastAsia="zh-CN" w:bidi="ar-SA"/>
        </w:rPr>
      </w:pPr>
      <w:r>
        <w:rPr>
          <w:rFonts w:hint="eastAsia" w:ascii="仿宋" w:hAnsi="仿宋" w:eastAsia="仿宋" w:cs="仿宋"/>
          <w:color w:val="auto"/>
          <w:kern w:val="0"/>
          <w:sz w:val="32"/>
          <w:szCs w:val="32"/>
          <w:highlight w:val="none"/>
          <w:lang w:val="en-US" w:eastAsia="zh-CN" w:bidi="ar-SA"/>
        </w:rPr>
        <w:t>地址：</w:t>
      </w:r>
      <w:r>
        <w:rPr>
          <w:rFonts w:hint="eastAsia" w:ascii="仿宋" w:hAnsi="仿宋" w:eastAsia="仿宋" w:cs="仿宋"/>
          <w:color w:val="auto"/>
          <w:kern w:val="0"/>
          <w:sz w:val="32"/>
          <w:szCs w:val="32"/>
          <w:highlight w:val="none"/>
          <w:u w:val="single"/>
          <w:lang w:val="en-US" w:eastAsia="zh-CN" w:bidi="ar-SA"/>
        </w:rPr>
        <w:t>贵州省六盘水市钟山区凤凰街道凤凰东路23号。</w:t>
      </w:r>
    </w:p>
    <w:p w14:paraId="72FC456A">
      <w:pPr>
        <w:pStyle w:val="9"/>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 xml:space="preserve">联系人：龙茜  </w:t>
      </w:r>
    </w:p>
    <w:p w14:paraId="740A82F5">
      <w:pPr>
        <w:pStyle w:val="9"/>
        <w:rPr>
          <w:rFonts w:hint="default"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电话：18885849382</w:t>
      </w:r>
    </w:p>
    <w:p w14:paraId="3B5B3433">
      <w:pPr>
        <w:rPr>
          <w:rFonts w:hint="eastAsia" w:ascii="仿宋" w:hAnsi="仿宋" w:eastAsia="仿宋" w:cs="仿宋"/>
        </w:rPr>
      </w:pPr>
    </w:p>
    <w:p w14:paraId="32D7E9D5">
      <w:pPr>
        <w:pStyle w:val="9"/>
        <w:rPr>
          <w:rFonts w:hint="eastAsia" w:ascii="仿宋" w:hAnsi="仿宋" w:eastAsia="仿宋" w:cs="仿宋"/>
        </w:rPr>
      </w:pPr>
    </w:p>
    <w:p w14:paraId="3FA35471">
      <w:pPr>
        <w:pStyle w:val="9"/>
        <w:rPr>
          <w:rFonts w:hint="eastAsia" w:ascii="仿宋" w:hAnsi="仿宋" w:eastAsia="仿宋" w:cs="仿宋"/>
        </w:rPr>
      </w:pPr>
    </w:p>
    <w:p w14:paraId="35177C0A">
      <w:pPr>
        <w:pStyle w:val="9"/>
        <w:rPr>
          <w:rFonts w:hint="eastAsia" w:ascii="仿宋" w:hAnsi="仿宋" w:eastAsia="仿宋" w:cs="仿宋"/>
        </w:rPr>
      </w:pPr>
    </w:p>
    <w:p w14:paraId="0D2CBB89">
      <w:pPr>
        <w:pStyle w:val="9"/>
        <w:rPr>
          <w:rFonts w:hint="eastAsia" w:ascii="仿宋" w:hAnsi="仿宋" w:eastAsia="仿宋" w:cs="仿宋"/>
        </w:rPr>
      </w:pPr>
    </w:p>
    <w:p w14:paraId="74B166BE">
      <w:pPr>
        <w:ind w:left="5430" w:leftChars="1824" w:hanging="1600" w:hangingChars="500"/>
        <w:rPr>
          <w:rFonts w:hint="eastAsia" w:ascii="仿宋" w:hAnsi="仿宋" w:eastAsia="仿宋" w:cs="仿宋"/>
          <w:b w:val="0"/>
          <w:bCs w:val="0"/>
          <w:color w:val="auto"/>
          <w:kern w:val="0"/>
          <w:sz w:val="32"/>
          <w:szCs w:val="32"/>
          <w:highlight w:val="none"/>
          <w:u w:val="none"/>
          <w:lang w:val="en-US" w:eastAsia="zh-CN"/>
        </w:rPr>
      </w:pPr>
      <w:r>
        <w:rPr>
          <w:sz w:val="32"/>
        </w:rPr>
        <mc:AlternateContent>
          <mc:Choice Requires="wps">
            <w:drawing>
              <wp:anchor distT="0" distB="0" distL="114300" distR="114300" simplePos="0" relativeHeight="251672576" behindDoc="0" locked="0" layoutInCell="1" allowOverlap="1">
                <wp:simplePos x="0" y="0"/>
                <wp:positionH relativeFrom="column">
                  <wp:posOffset>-4716145</wp:posOffset>
                </wp:positionH>
                <wp:positionV relativeFrom="paragraph">
                  <wp:posOffset>-10046335</wp:posOffset>
                </wp:positionV>
                <wp:extent cx="15120620" cy="21384260"/>
                <wp:effectExtent l="0" t="0" r="0" b="0"/>
                <wp:wrapNone/>
                <wp:docPr id="4" name="KG_Shd_6"/>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6" o:spid="_x0000_s1026" o:spt="1" style="position:absolute;left:0pt;margin-left:-371.35pt;margin-top:-791.05pt;height:1683.8pt;width:1190.6pt;z-index:251672576;v-text-anchor:middle;mso-width-relative:page;mso-height-relative:page;" fillcolor="#FFFFFF" filled="t" stroked="t" coordsize="21600,21600" o:gfxdata="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u/DGXt0AAAAQAQAADwAAAAAAAAABACAAAAAi&#10;AAAAZHJzL2Rvd25yZXYueG1sUEsBAhQAFAAAAAgAh07iQPAplCZ3AgAAPAUAAA4AAAAAAAAAAQAg&#10;AAAALAEAAGRycy9lMm9Eb2MueG1sUEsFBgAAAAAGAAYAWQEAABUGAAAAAA==&#10;">
                <v:fill on="t" opacity="0f" focussize="0,0"/>
                <v:stroke weight="1pt" color="#FFFFFF [2404]" opacity="0f" miterlimit="8" joinstyle="miter"/>
                <v:imagedata o:title=""/>
                <o:lock v:ext="edit" aspectratio="f"/>
              </v:rect>
            </w:pict>
          </mc:Fallback>
        </mc:AlternateContent>
      </w:r>
      <w:r>
        <w:rPr>
          <w:sz w:val="32"/>
        </w:rPr>
        <w:drawing>
          <wp:anchor distT="0" distB="0" distL="114300" distR="114300" simplePos="0" relativeHeight="251659264" behindDoc="0" locked="1" layoutInCell="1" allowOverlap="1">
            <wp:simplePos x="0" y="0"/>
            <wp:positionH relativeFrom="page">
              <wp:posOffset>4480560</wp:posOffset>
            </wp:positionH>
            <wp:positionV relativeFrom="page">
              <wp:posOffset>4733925</wp:posOffset>
            </wp:positionV>
            <wp:extent cx="1440180" cy="1440180"/>
            <wp:effectExtent l="0" t="0" r="7620" b="7620"/>
            <wp:wrapNone/>
            <wp:docPr id="3" name="KG_6A8265FD$01$43$0000$N$0006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G_6A8265FD$01$43$0000$N$000600" descr="Seal"/>
                    <pic:cNvPicPr>
                      <a:picLocks noChangeAspect="1"/>
                    </pic:cNvPicPr>
                  </pic:nvPicPr>
                  <pic:blipFill>
                    <a:blip r:embed="rId5"/>
                    <a:stretch>
                      <a:fillRect/>
                    </a:stretch>
                  </pic:blipFill>
                  <pic:spPr>
                    <a:xfrm>
                      <a:off x="0" y="0"/>
                      <a:ext cx="1440180" cy="1440180"/>
                    </a:xfrm>
                    <a:prstGeom prst="rect">
                      <a:avLst/>
                    </a:prstGeom>
                  </pic:spPr>
                </pic:pic>
              </a:graphicData>
            </a:graphic>
          </wp:anchor>
        </w:drawing>
      </w:r>
      <w:r>
        <w:rPr>
          <w:rFonts w:hint="eastAsia" w:ascii="仿宋" w:hAnsi="仿宋" w:eastAsia="仿宋" w:cs="仿宋"/>
          <w:b w:val="0"/>
          <w:bCs w:val="0"/>
          <w:color w:val="auto"/>
          <w:kern w:val="0"/>
          <w:sz w:val="32"/>
          <w:szCs w:val="32"/>
          <w:highlight w:val="none"/>
          <w:u w:val="none"/>
          <w:lang w:val="en-US" w:eastAsia="zh-CN"/>
        </w:rPr>
        <w:t>贵州省公路建设养护集团有限公司 六盘水分公司</w:t>
      </w:r>
    </w:p>
    <w:p w14:paraId="550D157E">
      <w:pPr>
        <w:pStyle w:val="9"/>
        <w:ind w:firstLine="5120" w:firstLineChars="1600"/>
        <w:rPr>
          <w:rFonts w:hint="eastAsia" w:ascii="仿宋" w:hAnsi="仿宋" w:eastAsia="仿宋" w:cs="仿宋"/>
        </w:rPr>
      </w:pPr>
      <w:r>
        <w:rPr>
          <w:rFonts w:hint="eastAsia" w:ascii="仿宋" w:hAnsi="仿宋" w:eastAsia="仿宋" w:cs="仿宋"/>
          <w:b w:val="0"/>
          <w:bCs w:val="0"/>
          <w:color w:val="auto"/>
          <w:kern w:val="0"/>
          <w:sz w:val="32"/>
          <w:szCs w:val="32"/>
          <w:highlight w:val="none"/>
          <w:u w:val="none"/>
          <w:lang w:val="en-US" w:eastAsia="zh-CN"/>
        </w:rPr>
        <w:t>2026年8月17日</w:t>
      </w:r>
    </w:p>
    <w:sectPr>
      <w:footerReference r:id="rId3" w:type="default"/>
      <w:pgSz w:w="11906" w:h="16838"/>
      <w:pgMar w:top="2098" w:right="1474" w:bottom="1984"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4C0951-50F2-4A54-B227-AFDB4FE819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1570C55-BF26-4A85-8400-1821D58ACF81}"/>
  </w:font>
  <w:font w:name="方正小标宋简体">
    <w:panose1 w:val="02000000000000000000"/>
    <w:charset w:val="86"/>
    <w:family w:val="auto"/>
    <w:pitch w:val="default"/>
    <w:sig w:usb0="00000001" w:usb1="08000000" w:usb2="00000000" w:usb3="00000000" w:csb0="00040000" w:csb1="00000000"/>
    <w:embedRegular r:id="rId3" w:fontKey="{8D7C5703-6B40-40B3-84A5-43FA0C3FE7D9}"/>
  </w:font>
  <w:font w:name="方正细等线简体">
    <w:altName w:val="宋体"/>
    <w:panose1 w:val="02010601030101010101"/>
    <w:charset w:val="86"/>
    <w:family w:val="auto"/>
    <w:pitch w:val="default"/>
    <w:sig w:usb0="00000000" w:usb1="00000000" w:usb2="00000000" w:usb3="00000000" w:csb0="00040000" w:csb1="00000000"/>
    <w:embedRegular r:id="rId4" w:fontKey="{7602DCF6-2C22-4463-A986-6689D63879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DF3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2D97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82D97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7B70A"/>
    <w:multiLevelType w:val="singleLevel"/>
    <w:tmpl w:val="F2A7B70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dit="forms" w:enforcement="1" w:cryptProviderType="rsaFull" w:cryptAlgorithmClass="hash" w:cryptAlgorithmType="typeAny" w:cryptAlgorithmSid="4" w:cryptSpinCount="0" w:hash="J8WUSWspSZNe2ReOYlCzoLXNliU=" w:salt="CjpT5quaMeK24wuM0vBEs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5MDJmMWY3YWUyM2ZiMDA0OTkyZjdmODFmNzY4MjMifQ=="/>
    <w:docVar w:name="DocumentID" w:val="{A6C0A2DC-ED52-4F9E-AFE0-4AE7CA7FE1C4}"/>
    <w:docVar w:name="DocumentName" w:val="材料 招标公告  贵州省水城公路管理局S313线阿都枷大桥，S218线核桃山小桥应急养护工程材料询价采购（S313线阿都枷大桥）"/>
  </w:docVars>
  <w:rsids>
    <w:rsidRoot w:val="60732C12"/>
    <w:rsid w:val="003577A2"/>
    <w:rsid w:val="01B82438"/>
    <w:rsid w:val="02477318"/>
    <w:rsid w:val="03074C27"/>
    <w:rsid w:val="0381685A"/>
    <w:rsid w:val="03DA48E8"/>
    <w:rsid w:val="04351B1E"/>
    <w:rsid w:val="053578FC"/>
    <w:rsid w:val="07126147"/>
    <w:rsid w:val="07AA637F"/>
    <w:rsid w:val="07DC0503"/>
    <w:rsid w:val="08412B2A"/>
    <w:rsid w:val="08732C15"/>
    <w:rsid w:val="08AA2A59"/>
    <w:rsid w:val="08DA2A1D"/>
    <w:rsid w:val="08E21B49"/>
    <w:rsid w:val="099F20A0"/>
    <w:rsid w:val="0A8565D3"/>
    <w:rsid w:val="0A8A06EA"/>
    <w:rsid w:val="0D242541"/>
    <w:rsid w:val="0D3E30D8"/>
    <w:rsid w:val="0EF80CCA"/>
    <w:rsid w:val="0F421593"/>
    <w:rsid w:val="0F955B67"/>
    <w:rsid w:val="0FD07903"/>
    <w:rsid w:val="11275EF3"/>
    <w:rsid w:val="117D2D56"/>
    <w:rsid w:val="117E231F"/>
    <w:rsid w:val="11BB30FD"/>
    <w:rsid w:val="11E701D0"/>
    <w:rsid w:val="12541D09"/>
    <w:rsid w:val="12DD6110"/>
    <w:rsid w:val="13C95DDF"/>
    <w:rsid w:val="13F6294C"/>
    <w:rsid w:val="14EA0703"/>
    <w:rsid w:val="16CB4564"/>
    <w:rsid w:val="17C214C3"/>
    <w:rsid w:val="182C1032"/>
    <w:rsid w:val="19006747"/>
    <w:rsid w:val="199724DC"/>
    <w:rsid w:val="1ADA2FC8"/>
    <w:rsid w:val="1CC950A2"/>
    <w:rsid w:val="1E9516DF"/>
    <w:rsid w:val="1F597A34"/>
    <w:rsid w:val="1FFB6D5F"/>
    <w:rsid w:val="205A1299"/>
    <w:rsid w:val="22022DA0"/>
    <w:rsid w:val="220E1B1D"/>
    <w:rsid w:val="23405992"/>
    <w:rsid w:val="2346744C"/>
    <w:rsid w:val="234C07DB"/>
    <w:rsid w:val="247973AD"/>
    <w:rsid w:val="24EF7670"/>
    <w:rsid w:val="250749B9"/>
    <w:rsid w:val="252C2672"/>
    <w:rsid w:val="264D01F4"/>
    <w:rsid w:val="27372DFB"/>
    <w:rsid w:val="27B506FD"/>
    <w:rsid w:val="27DC037F"/>
    <w:rsid w:val="2A3A138D"/>
    <w:rsid w:val="2B053749"/>
    <w:rsid w:val="2CAF6062"/>
    <w:rsid w:val="2CB46681"/>
    <w:rsid w:val="2D6A01DB"/>
    <w:rsid w:val="2DF33D2D"/>
    <w:rsid w:val="303B19BB"/>
    <w:rsid w:val="309A0DD7"/>
    <w:rsid w:val="34DE4869"/>
    <w:rsid w:val="34F54AEF"/>
    <w:rsid w:val="3623361D"/>
    <w:rsid w:val="362502DD"/>
    <w:rsid w:val="369B31B3"/>
    <w:rsid w:val="378F4B98"/>
    <w:rsid w:val="38FB618B"/>
    <w:rsid w:val="3A8A5A19"/>
    <w:rsid w:val="3AB24F6F"/>
    <w:rsid w:val="3B8C3A12"/>
    <w:rsid w:val="3CE26112"/>
    <w:rsid w:val="3F055FB6"/>
    <w:rsid w:val="3F4C7741"/>
    <w:rsid w:val="3F542A99"/>
    <w:rsid w:val="3FA86BCA"/>
    <w:rsid w:val="4000052B"/>
    <w:rsid w:val="402569CB"/>
    <w:rsid w:val="42204EB5"/>
    <w:rsid w:val="436F6C20"/>
    <w:rsid w:val="43A318F9"/>
    <w:rsid w:val="44254A04"/>
    <w:rsid w:val="44FF20C1"/>
    <w:rsid w:val="45344EFF"/>
    <w:rsid w:val="468C2B19"/>
    <w:rsid w:val="46D36999"/>
    <w:rsid w:val="47457213"/>
    <w:rsid w:val="4A4A7727"/>
    <w:rsid w:val="4BC47B21"/>
    <w:rsid w:val="4C416153"/>
    <w:rsid w:val="4C4A14AC"/>
    <w:rsid w:val="4CBD46A4"/>
    <w:rsid w:val="4D01600E"/>
    <w:rsid w:val="4DC82688"/>
    <w:rsid w:val="4EEF3059"/>
    <w:rsid w:val="4FA7173B"/>
    <w:rsid w:val="50C13294"/>
    <w:rsid w:val="515C3899"/>
    <w:rsid w:val="522D5360"/>
    <w:rsid w:val="53C040D7"/>
    <w:rsid w:val="54790B80"/>
    <w:rsid w:val="56CE0279"/>
    <w:rsid w:val="56DE4CCA"/>
    <w:rsid w:val="59704BEB"/>
    <w:rsid w:val="5977144A"/>
    <w:rsid w:val="5ABA15AB"/>
    <w:rsid w:val="5C5A1297"/>
    <w:rsid w:val="5D1C654D"/>
    <w:rsid w:val="5D2E44D2"/>
    <w:rsid w:val="5E3D2C1E"/>
    <w:rsid w:val="5FE31D75"/>
    <w:rsid w:val="601B6F8F"/>
    <w:rsid w:val="604C0EF7"/>
    <w:rsid w:val="60732C12"/>
    <w:rsid w:val="61167757"/>
    <w:rsid w:val="613F0A5C"/>
    <w:rsid w:val="63041F5D"/>
    <w:rsid w:val="63D47B81"/>
    <w:rsid w:val="659B647C"/>
    <w:rsid w:val="65F67457"/>
    <w:rsid w:val="668313EA"/>
    <w:rsid w:val="66DE4873"/>
    <w:rsid w:val="676034DA"/>
    <w:rsid w:val="6775601E"/>
    <w:rsid w:val="6A4E2574"/>
    <w:rsid w:val="6AAA1903"/>
    <w:rsid w:val="6B32518D"/>
    <w:rsid w:val="6CA4030D"/>
    <w:rsid w:val="6D367A39"/>
    <w:rsid w:val="6DB6261A"/>
    <w:rsid w:val="6DC72505"/>
    <w:rsid w:val="6E0D6220"/>
    <w:rsid w:val="6F215C44"/>
    <w:rsid w:val="70EB7928"/>
    <w:rsid w:val="71926986"/>
    <w:rsid w:val="727A5D97"/>
    <w:rsid w:val="731D4975"/>
    <w:rsid w:val="73685BF0"/>
    <w:rsid w:val="73CD0149"/>
    <w:rsid w:val="73E01C2A"/>
    <w:rsid w:val="74A76BEC"/>
    <w:rsid w:val="759E7FEF"/>
    <w:rsid w:val="77277B70"/>
    <w:rsid w:val="781A3DE4"/>
    <w:rsid w:val="78DD2BDC"/>
    <w:rsid w:val="79FB5FF8"/>
    <w:rsid w:val="7A5E5F9F"/>
    <w:rsid w:val="7AD54F95"/>
    <w:rsid w:val="7C013085"/>
    <w:rsid w:val="7C1903CF"/>
    <w:rsid w:val="7C8E749F"/>
    <w:rsid w:val="7D3F2194"/>
    <w:rsid w:val="7DFB3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sz w:val="28"/>
      <w:szCs w:val="28"/>
    </w:rPr>
  </w:style>
  <w:style w:type="paragraph" w:styleId="3">
    <w:name w:val="Quote"/>
    <w:basedOn w:val="1"/>
    <w:next w:val="1"/>
    <w:qFormat/>
    <w:uiPriority w:val="0"/>
    <w:rPr>
      <w:rFonts w:ascii="Calibri" w:hAnsi="Calibri" w:eastAsia="宋体" w:cs="Times New Roman"/>
      <w:i/>
      <w:iCs/>
      <w:color w:val="000000"/>
      <w:szCs w:val="2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默认段落字体 Para Char"/>
    <w:basedOn w:val="1"/>
    <w:qFormat/>
    <w:uiPriority w:val="0"/>
    <w:rPr>
      <w:szCs w:val="20"/>
    </w:rPr>
  </w:style>
  <w:style w:type="paragraph" w:customStyle="1" w:styleId="10">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
    <w:name w:val="列出段落1"/>
    <w:basedOn w:val="1"/>
    <w:autoRedefine/>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2">
    <w:name w:val="font11"/>
    <w:basedOn w:val="8"/>
    <w:qFormat/>
    <w:uiPriority w:val="0"/>
    <w:rPr>
      <w:rFonts w:hint="eastAsia" w:ascii="仿宋" w:hAnsi="仿宋" w:eastAsia="仿宋" w:cs="仿宋"/>
      <w:color w:val="000000"/>
      <w:sz w:val="24"/>
      <w:szCs w:val="24"/>
      <w:u w:val="none"/>
    </w:rPr>
  </w:style>
  <w:style w:type="character" w:customStyle="1" w:styleId="13">
    <w:name w:val="font2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1753</Words>
  <Characters>2277</Characters>
  <Lines>0</Lines>
  <Paragraphs>0</Paragraphs>
  <TotalTime>16</TotalTime>
  <ScaleCrop>false</ScaleCrop>
  <LinksUpToDate>false</LinksUpToDate>
  <CharactersWithSpaces>2320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2024-11-07T07:52:00Z</dcterms:created>
  <dc:creator>若人生只如初见</dc:creator>
  <cp:lastModifiedBy>！</cp:lastModifiedBy>
  <cp:lastPrinted>2026-08-14T09:54:00Z</cp:lastPrinted>
  <dcterms:modified xsi:type="dcterms:W3CDTF">2026-08-17T01:38:08Z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3C0E9ECAB94E4EA289462DB7B00688FF_13</vt:lpwstr>
  </property>
  <property fmtid="{D5CDD505-2E9C-101B-9397-08002B2CF9AE}" pid="4" name="KSOTemplateDocerSaveRecord">
    <vt:lpwstr>eyJoZGlkIjoiZmY0YjExOTlhNTY5ZmViMjcyYWYwMzAyZTQ3NmJlNzQiLCJ1c2VySWQiOiI2MzA2MjU1OTkifQ==</vt:lpwstr>
  </property>
</Properties>
</file>