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BD74E">
      <w:pPr>
        <w:pStyle w:val="5"/>
        <w:tabs>
          <w:tab w:val="left" w:pos="8360"/>
        </w:tabs>
        <w:rPr>
          <w:rFonts w:hint="eastAsia" w:ascii="Times New Roman"/>
          <w:sz w:val="20"/>
          <w:lang w:val="en-US"/>
        </w:rPr>
      </w:pPr>
    </w:p>
    <w:p w14:paraId="6D7C11DA">
      <w:pPr>
        <w:pStyle w:val="5"/>
        <w:spacing w:before="8"/>
        <w:rPr>
          <w:rFonts w:hint="eastAsia" w:ascii="Times New Roman"/>
        </w:rPr>
      </w:pPr>
    </w:p>
    <w:p w14:paraId="7219091E">
      <w:pPr>
        <w:pStyle w:val="2"/>
        <w:spacing w:line="298" w:lineRule="auto"/>
        <w:ind w:left="0" w:right="0"/>
        <w:rPr>
          <w:rFonts w:hint="eastAsia" w:asciiTheme="majorEastAsia" w:hAnsiTheme="majorEastAsia" w:eastAsiaTheme="majorEastAsia"/>
          <w:b/>
        </w:rPr>
      </w:pPr>
      <w:bookmarkStart w:id="0" w:name="2.贵州省公路建设养护工程公司公务车采购公开询价采购文件（贵州省公路建设养护工程"/>
      <w:bookmarkEnd w:id="0"/>
      <w:r>
        <w:rPr>
          <w:rFonts w:hint="eastAsia" w:asciiTheme="majorEastAsia" w:hAnsiTheme="majorEastAsia" w:eastAsiaTheme="majorEastAsia"/>
          <w:b/>
        </w:rPr>
        <w:t>贵州高速黔通建设工程有限公司</w:t>
      </w:r>
    </w:p>
    <w:p w14:paraId="2D828D9A">
      <w:pPr>
        <w:pStyle w:val="2"/>
        <w:spacing w:line="298" w:lineRule="auto"/>
        <w:ind w:left="0" w:right="0"/>
        <w:rPr>
          <w:rFonts w:hint="eastAsia" w:asciiTheme="majorEastAsia" w:hAnsiTheme="majorEastAsia" w:eastAsiaTheme="majorEastAsia"/>
          <w:b/>
          <w:lang w:val="en-US"/>
        </w:rPr>
      </w:pPr>
      <w:r>
        <w:rPr>
          <w:rFonts w:hint="eastAsia" w:asciiTheme="majorEastAsia" w:hAnsiTheme="majorEastAsia" w:eastAsiaTheme="majorEastAsia"/>
          <w:b/>
          <w:lang w:val="en-US" w:eastAsia="zh-CN"/>
        </w:rPr>
        <w:t>职工食堂食用油</w:t>
      </w:r>
      <w:r>
        <w:rPr>
          <w:rFonts w:asciiTheme="majorEastAsia" w:hAnsiTheme="majorEastAsia" w:eastAsiaTheme="majorEastAsia"/>
          <w:b/>
        </w:rPr>
        <w:t>采购项目</w:t>
      </w:r>
    </w:p>
    <w:p w14:paraId="32986CE1">
      <w:pPr>
        <w:spacing w:before="430"/>
        <w:ind w:left="981" w:right="1001"/>
        <w:jc w:val="center"/>
        <w:rPr>
          <w:rFonts w:eastAsiaTheme="majorEastAsia"/>
          <w:sz w:val="36"/>
          <w:szCs w:val="36"/>
          <w:lang w:val="en-US"/>
        </w:rPr>
      </w:pPr>
    </w:p>
    <w:p w14:paraId="020E1CC8">
      <w:pPr>
        <w:spacing w:before="430"/>
        <w:ind w:left="981" w:right="1001"/>
        <w:jc w:val="center"/>
        <w:rPr>
          <w:rFonts w:hint="eastAsia" w:asciiTheme="majorEastAsia" w:hAnsiTheme="majorEastAsia" w:eastAsiaTheme="majorEastAsia"/>
          <w:b/>
          <w:sz w:val="84"/>
        </w:rPr>
      </w:pPr>
      <w:r>
        <w:rPr>
          <w:rFonts w:asciiTheme="majorEastAsia" w:hAnsiTheme="majorEastAsia" w:eastAsiaTheme="majorEastAsia"/>
          <w:b/>
          <w:sz w:val="84"/>
        </w:rPr>
        <w:t>询价采购文件</w:t>
      </w:r>
    </w:p>
    <w:p w14:paraId="677C83AC">
      <w:pPr>
        <w:pStyle w:val="5"/>
        <w:rPr>
          <w:rFonts w:hint="eastAsia" w:asciiTheme="majorEastAsia" w:hAnsiTheme="majorEastAsia" w:eastAsiaTheme="majorEastAsia"/>
          <w:b/>
          <w:sz w:val="84"/>
        </w:rPr>
      </w:pPr>
    </w:p>
    <w:p w14:paraId="1777014A">
      <w:pPr>
        <w:pStyle w:val="5"/>
        <w:rPr>
          <w:rFonts w:hint="eastAsia" w:asciiTheme="majorEastAsia" w:hAnsiTheme="majorEastAsia" w:eastAsiaTheme="majorEastAsia"/>
          <w:b/>
          <w:sz w:val="84"/>
        </w:rPr>
      </w:pPr>
    </w:p>
    <w:p w14:paraId="64EFADA4">
      <w:pPr>
        <w:pStyle w:val="5"/>
        <w:spacing w:before="8"/>
        <w:rPr>
          <w:rFonts w:hint="eastAsia" w:asciiTheme="majorEastAsia" w:hAnsiTheme="majorEastAsia" w:eastAsiaTheme="majorEastAsia"/>
          <w:b/>
          <w:sz w:val="91"/>
        </w:rPr>
      </w:pPr>
    </w:p>
    <w:p w14:paraId="63417549">
      <w:pPr>
        <w:pStyle w:val="5"/>
        <w:spacing w:before="8"/>
        <w:rPr>
          <w:rFonts w:hint="eastAsia" w:asciiTheme="majorEastAsia" w:hAnsiTheme="majorEastAsia" w:eastAsiaTheme="majorEastAsia"/>
          <w:b/>
          <w:sz w:val="91"/>
        </w:rPr>
      </w:pPr>
    </w:p>
    <w:p w14:paraId="54314681">
      <w:pPr>
        <w:pStyle w:val="2"/>
        <w:spacing w:line="297" w:lineRule="auto"/>
        <w:ind w:left="0" w:leftChars="0" w:firstLine="1438" w:firstLineChars="400"/>
        <w:jc w:val="both"/>
        <w:rPr>
          <w:rFonts w:hint="eastAsia" w:asciiTheme="majorEastAsia" w:hAnsiTheme="majorEastAsia" w:eastAsiaTheme="majorEastAsia"/>
          <w:b/>
          <w:spacing w:val="-1"/>
          <w:sz w:val="36"/>
          <w:szCs w:val="36"/>
          <w:u w:val="single"/>
          <w:lang w:val="en-US" w:eastAsia="zh-CN"/>
        </w:rPr>
      </w:pPr>
      <w:r>
        <w:rPr>
          <w:rFonts w:hint="eastAsia" w:asciiTheme="majorEastAsia" w:hAnsiTheme="majorEastAsia" w:eastAsiaTheme="majorEastAsia"/>
          <w:b/>
          <w:spacing w:val="-1"/>
          <w:sz w:val="36"/>
          <w:szCs w:val="36"/>
          <w:lang w:val="en-US"/>
        </w:rPr>
        <w:t>询价人</w:t>
      </w:r>
      <w:r>
        <w:rPr>
          <w:rFonts w:asciiTheme="majorEastAsia" w:hAnsiTheme="majorEastAsia" w:eastAsiaTheme="majorEastAsia"/>
          <w:b/>
          <w:spacing w:val="-1"/>
          <w:sz w:val="36"/>
          <w:szCs w:val="36"/>
        </w:rPr>
        <w:t>：</w:t>
      </w:r>
      <w:r>
        <w:rPr>
          <w:rFonts w:hint="eastAsia" w:asciiTheme="majorEastAsia" w:hAnsiTheme="majorEastAsia" w:eastAsiaTheme="majorEastAsia"/>
          <w:b/>
          <w:spacing w:val="-1"/>
          <w:sz w:val="36"/>
          <w:szCs w:val="36"/>
          <w:u w:val="single"/>
          <w:lang w:val="en-US" w:eastAsia="zh-CN"/>
        </w:rPr>
        <w:t>贵州高速黔通建设工程有限</w:t>
      </w:r>
    </w:p>
    <w:p w14:paraId="7151CFAE">
      <w:pPr>
        <w:pStyle w:val="2"/>
        <w:spacing w:line="297" w:lineRule="auto"/>
        <w:ind w:firstLine="1797" w:firstLineChars="500"/>
        <w:jc w:val="both"/>
        <w:rPr>
          <w:rFonts w:asciiTheme="majorEastAsia" w:hAnsiTheme="majorEastAsia" w:eastAsiaTheme="majorEastAsia"/>
          <w:b/>
          <w:sz w:val="36"/>
          <w:szCs w:val="36"/>
        </w:rPr>
      </w:pPr>
      <w:r>
        <w:rPr>
          <w:rFonts w:hint="eastAsia" w:asciiTheme="majorEastAsia" w:hAnsiTheme="majorEastAsia" w:eastAsiaTheme="majorEastAsia"/>
          <w:b/>
          <w:spacing w:val="-1"/>
          <w:sz w:val="36"/>
          <w:szCs w:val="36"/>
          <w:u w:val="single"/>
          <w:lang w:val="en-US" w:eastAsia="zh-CN"/>
        </w:rPr>
        <w:t>公司产业经营事业部</w:t>
      </w:r>
    </w:p>
    <w:p w14:paraId="46F083C3">
      <w:pPr>
        <w:spacing w:before="1" w:line="427" w:lineRule="auto"/>
        <w:ind w:right="1004" w:firstLine="1446" w:firstLineChars="400"/>
        <w:jc w:val="both"/>
        <w:rPr>
          <w:rFonts w:hint="default" w:asciiTheme="majorEastAsia" w:hAnsiTheme="majorEastAsia" w:eastAsiaTheme="majorEastAsia"/>
          <w:b/>
          <w:color w:val="000000" w:themeColor="text1"/>
          <w:sz w:val="36"/>
          <w:szCs w:val="36"/>
          <w:lang w:val="en-US" w:eastAsia="zh-CN"/>
          <w14:textFill>
            <w14:solidFill>
              <w14:schemeClr w14:val="tx1"/>
            </w14:solidFill>
          </w14:textFill>
        </w:rPr>
      </w:pPr>
      <w:r>
        <w:rPr>
          <w:rFonts w:asciiTheme="majorEastAsia" w:hAnsiTheme="majorEastAsia" w:eastAsiaTheme="majorEastAsia"/>
          <w:b/>
          <w:sz w:val="36"/>
          <w:szCs w:val="36"/>
        </w:rPr>
        <w:t>日</w:t>
      </w:r>
      <w:r>
        <w:rPr>
          <w:rFonts w:hint="eastAsia" w:asciiTheme="majorEastAsia" w:hAnsiTheme="majorEastAsia" w:eastAsiaTheme="majorEastAsia"/>
          <w:b/>
          <w:sz w:val="36"/>
          <w:szCs w:val="36"/>
          <w:lang w:val="en-US"/>
        </w:rPr>
        <w:t xml:space="preserve">  </w:t>
      </w:r>
      <w:r>
        <w:rPr>
          <w:rFonts w:asciiTheme="majorEastAsia" w:hAnsiTheme="majorEastAsia" w:eastAsiaTheme="majorEastAsia"/>
          <w:b/>
          <w:color w:val="000000" w:themeColor="text1"/>
          <w:sz w:val="36"/>
          <w:szCs w:val="36"/>
          <w14:textFill>
            <w14:solidFill>
              <w14:schemeClr w14:val="tx1"/>
            </w14:solidFill>
          </w14:textFill>
        </w:rPr>
        <w:t>期：</w:t>
      </w:r>
      <w:r>
        <w:rPr>
          <w:rFonts w:hint="eastAsia" w:cs="宋体" w:asciiTheme="majorEastAsia" w:hAnsiTheme="majorEastAsia" w:eastAsiaTheme="majorEastAsia"/>
          <w:b/>
          <w:spacing w:val="-1"/>
          <w:sz w:val="36"/>
          <w:szCs w:val="36"/>
          <w:u w:val="single"/>
          <w:lang w:val="en-US" w:eastAsia="zh-CN" w:bidi="zh-CN"/>
        </w:rPr>
        <w:t>2026年7月24日</w:t>
      </w:r>
    </w:p>
    <w:p w14:paraId="58933071">
      <w:pPr>
        <w:spacing w:line="427" w:lineRule="auto"/>
        <w:rPr>
          <w:rFonts w:hint="eastAsia" w:asciiTheme="majorEastAsia" w:hAnsiTheme="majorEastAsia" w:eastAsiaTheme="majorEastAsia"/>
          <w:b/>
          <w:color w:val="000000" w:themeColor="text1"/>
          <w:sz w:val="36"/>
          <w:szCs w:val="36"/>
          <w14:textFill>
            <w14:solidFill>
              <w14:schemeClr w14:val="tx1"/>
            </w14:solidFill>
          </w14:textFill>
        </w:rPr>
        <w:sectPr>
          <w:headerReference r:id="rId3" w:type="default"/>
          <w:footerReference r:id="rId4" w:type="default"/>
          <w:type w:val="continuous"/>
          <w:pgSz w:w="11910" w:h="16840"/>
          <w:pgMar w:top="1600" w:right="1180" w:bottom="280" w:left="1260" w:header="720" w:footer="720" w:gutter="0"/>
          <w:cols w:equalWidth="0" w:num="1">
            <w:col w:w="9470"/>
          </w:cols>
        </w:sectPr>
      </w:pPr>
    </w:p>
    <w:p w14:paraId="5876191E">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heme="majorEastAsia" w:hAnsiTheme="majorEastAsia" w:eastAsiaTheme="majorEastAsia"/>
        </w:rPr>
      </w:pPr>
      <w:r>
        <w:rPr>
          <w:rFonts w:hint="eastAsia" w:asciiTheme="majorEastAsia" w:hAnsiTheme="majorEastAsia" w:eastAsiaTheme="majorEastAsia"/>
        </w:rPr>
        <w:t>贵州高速黔通建设工程有限公司</w:t>
      </w:r>
    </w:p>
    <w:p w14:paraId="7DB836E0">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hint="eastAsia" w:asciiTheme="majorEastAsia" w:hAnsiTheme="majorEastAsia" w:eastAsiaTheme="majorEastAsia"/>
        </w:rPr>
      </w:pPr>
      <w:r>
        <w:rPr>
          <w:rFonts w:hint="eastAsia" w:cs="仿宋" w:asciiTheme="majorEastAsia" w:hAnsiTheme="majorEastAsia" w:eastAsiaTheme="majorEastAsia"/>
          <w:lang w:val="en-US" w:eastAsia="zh-CN"/>
        </w:rPr>
        <w:t>职工食堂食用油</w:t>
      </w:r>
      <w:r>
        <w:rPr>
          <w:rFonts w:hint="eastAsia" w:cs="仿宋" w:asciiTheme="majorEastAsia" w:hAnsiTheme="majorEastAsia" w:eastAsiaTheme="majorEastAsia"/>
          <w:lang w:val="en-US"/>
        </w:rPr>
        <w:t>采购</w:t>
      </w:r>
      <w:r>
        <w:rPr>
          <w:rFonts w:hint="eastAsia" w:cs="仿宋" w:asciiTheme="majorEastAsia" w:hAnsiTheme="majorEastAsia" w:eastAsiaTheme="majorEastAsia"/>
        </w:rPr>
        <w:t>询价函</w:t>
      </w:r>
    </w:p>
    <w:p w14:paraId="736CD7A0">
      <w:pPr>
        <w:spacing w:before="201"/>
        <w:ind w:right="1002"/>
        <w:jc w:val="right"/>
        <w:rPr>
          <w:rFonts w:hint="default" w:cs="仿宋" w:asciiTheme="majorEastAsia" w:hAnsiTheme="majorEastAsia" w:eastAsiaTheme="majorEastAsia"/>
          <w:color w:val="FF0000"/>
          <w:lang w:val="en-US" w:eastAsia="zh-CN"/>
        </w:rPr>
      </w:pPr>
      <w:r>
        <w:rPr>
          <w:rFonts w:hint="eastAsia" w:cs="仿宋" w:asciiTheme="majorEastAsia" w:hAnsiTheme="majorEastAsia" w:eastAsiaTheme="majorEastAsia"/>
          <w:color w:val="000000" w:themeColor="text1"/>
          <w14:textFill>
            <w14:solidFill>
              <w14:schemeClr w14:val="tx1"/>
            </w14:solidFill>
          </w14:textFill>
        </w:rPr>
        <w:t>编号：</w:t>
      </w:r>
      <w:r>
        <w:rPr>
          <w:rFonts w:hint="eastAsia" w:cs="仿宋" w:asciiTheme="majorEastAsia" w:hAnsiTheme="majorEastAsia" w:eastAsiaTheme="majorEastAsia"/>
          <w:color w:val="000000" w:themeColor="text1"/>
          <w:lang w:val="en-US" w:eastAsia="zh-CN"/>
          <w14:textFill>
            <w14:solidFill>
              <w14:schemeClr w14:val="tx1"/>
            </w14:solidFill>
          </w14:textFill>
        </w:rPr>
        <w:t>QTCYB-2026-0701</w:t>
      </w:r>
    </w:p>
    <w:p w14:paraId="01A12F9A">
      <w:pPr>
        <w:pStyle w:val="5"/>
        <w:spacing w:before="89" w:line="295" w:lineRule="auto"/>
        <w:ind w:right="292"/>
        <w:rPr>
          <w:rFonts w:hint="eastAsia" w:cs="仿宋" w:asciiTheme="majorEastAsia" w:hAnsiTheme="majorEastAsia" w:eastAsiaTheme="majorEastAsia"/>
          <w:b/>
          <w:bCs/>
          <w:color w:val="000000" w:themeColor="text1"/>
          <w:sz w:val="30"/>
          <w:szCs w:val="30"/>
          <w:lang w:val="en-US"/>
          <w14:textFill>
            <w14:solidFill>
              <w14:schemeClr w14:val="tx1"/>
            </w14:solidFill>
          </w14:textFill>
        </w:rPr>
      </w:pPr>
      <w:r>
        <w:rPr>
          <w:rFonts w:hint="eastAsia" w:cs="仿宋" w:asciiTheme="majorEastAsia" w:hAnsiTheme="majorEastAsia" w:eastAsiaTheme="majorEastAsia"/>
          <w:b/>
          <w:bCs/>
          <w:color w:val="000000" w:themeColor="text1"/>
          <w:sz w:val="30"/>
          <w:szCs w:val="30"/>
          <w:lang w:val="en-US"/>
          <w14:textFill>
            <w14:solidFill>
              <w14:schemeClr w14:val="tx1"/>
            </w14:solidFill>
          </w14:textFill>
        </w:rPr>
        <w:t>1、询价项目</w:t>
      </w:r>
    </w:p>
    <w:p w14:paraId="1DAF4FC2">
      <w:pPr>
        <w:pStyle w:val="5"/>
        <w:spacing w:before="89" w:line="295" w:lineRule="auto"/>
        <w:ind w:right="292" w:firstLine="600" w:firstLineChars="200"/>
        <w:rPr>
          <w:rFonts w:hint="eastAsia" w:cs="仿宋" w:asciiTheme="majorEastAsia" w:hAnsiTheme="majorEastAsia" w:eastAsiaTheme="majorEastAsia"/>
          <w:color w:val="000000" w:themeColor="text1"/>
          <w:sz w:val="30"/>
          <w:szCs w:val="30"/>
          <w:lang w:val="en-US" w:eastAsia="zh-CN"/>
          <w14:textFill>
            <w14:solidFill>
              <w14:schemeClr w14:val="tx1"/>
            </w14:solidFill>
          </w14:textFill>
        </w:rPr>
      </w:pPr>
      <w:r>
        <w:rPr>
          <w:rFonts w:hint="eastAsia" w:cs="仿宋" w:asciiTheme="majorEastAsia" w:hAnsiTheme="majorEastAsia" w:eastAsiaTheme="majorEastAsia"/>
          <w:color w:val="000000" w:themeColor="text1"/>
          <w:sz w:val="30"/>
          <w:szCs w:val="30"/>
          <w:lang w:val="en-US"/>
          <w14:textFill>
            <w14:solidFill>
              <w14:schemeClr w14:val="tx1"/>
            </w14:solidFill>
          </w14:textFill>
        </w:rPr>
        <w:t>询价项目为：贵州高速黔通建设工程有限公司</w:t>
      </w:r>
      <w:r>
        <w:rPr>
          <w:rFonts w:hint="eastAsia" w:cs="仿宋" w:asciiTheme="majorEastAsia" w:hAnsiTheme="majorEastAsia" w:eastAsiaTheme="majorEastAsia"/>
          <w:color w:val="000000" w:themeColor="text1"/>
          <w:sz w:val="30"/>
          <w:szCs w:val="30"/>
          <w:lang w:val="en-US" w:eastAsia="zh-CN"/>
          <w14:textFill>
            <w14:solidFill>
              <w14:schemeClr w14:val="tx1"/>
            </w14:solidFill>
          </w14:textFill>
        </w:rPr>
        <w:t>职工食堂食用油采购项目。</w:t>
      </w:r>
    </w:p>
    <w:p w14:paraId="3E6B78AD">
      <w:pPr>
        <w:pStyle w:val="5"/>
        <w:spacing w:before="89" w:line="295" w:lineRule="auto"/>
        <w:ind w:right="292"/>
        <w:rPr>
          <w:rFonts w:hint="eastAsia" w:cs="仿宋" w:asciiTheme="majorEastAsia" w:hAnsiTheme="majorEastAsia" w:eastAsiaTheme="majorEastAsia"/>
          <w:b/>
          <w:bCs/>
          <w:color w:val="000000" w:themeColor="text1"/>
          <w:sz w:val="30"/>
          <w:szCs w:val="30"/>
          <w:lang w:val="en-US"/>
          <w14:textFill>
            <w14:solidFill>
              <w14:schemeClr w14:val="tx1"/>
            </w14:solidFill>
          </w14:textFill>
        </w:rPr>
      </w:pPr>
      <w:r>
        <w:rPr>
          <w:rFonts w:hint="eastAsia" w:cs="仿宋" w:asciiTheme="majorEastAsia" w:hAnsiTheme="majorEastAsia" w:eastAsiaTheme="majorEastAsia"/>
          <w:b/>
          <w:bCs/>
          <w:color w:val="000000" w:themeColor="text1"/>
          <w:sz w:val="30"/>
          <w:szCs w:val="30"/>
          <w:lang w:val="en-US"/>
          <w14:textFill>
            <w14:solidFill>
              <w14:schemeClr w14:val="tx1"/>
            </w14:solidFill>
          </w14:textFill>
        </w:rPr>
        <w:t>2、项目概况</w:t>
      </w:r>
    </w:p>
    <w:p w14:paraId="7F422A7E">
      <w:pPr>
        <w:pStyle w:val="5"/>
        <w:spacing w:before="89" w:line="295" w:lineRule="auto"/>
        <w:ind w:right="292" w:firstLine="600" w:firstLineChars="200"/>
        <w:rPr>
          <w:rFonts w:hint="eastAsia" w:cs="仿宋" w:asciiTheme="majorEastAsia" w:hAnsiTheme="majorEastAsia" w:eastAsiaTheme="majorEastAsia"/>
          <w:color w:val="000000" w:themeColor="text1"/>
          <w:sz w:val="30"/>
          <w:szCs w:val="30"/>
          <w:u w:val="single"/>
          <w:lang w:val="en-US"/>
          <w14:textFill>
            <w14:solidFill>
              <w14:schemeClr w14:val="tx1"/>
            </w14:solidFill>
          </w14:textFill>
        </w:rPr>
      </w:pPr>
      <w:r>
        <w:rPr>
          <w:rFonts w:hint="eastAsia" w:cs="仿宋" w:asciiTheme="majorEastAsia" w:hAnsiTheme="majorEastAsia" w:eastAsiaTheme="majorEastAsia"/>
          <w:color w:val="000000" w:themeColor="text1"/>
          <w:sz w:val="30"/>
          <w:szCs w:val="30"/>
          <w:lang w:val="en-US"/>
          <w14:textFill>
            <w14:solidFill>
              <w14:schemeClr w14:val="tx1"/>
            </w14:solidFill>
          </w14:textFill>
        </w:rPr>
        <w:t>2.1 项目业主：</w:t>
      </w:r>
      <w:r>
        <w:rPr>
          <w:rFonts w:hint="eastAsia" w:asciiTheme="majorEastAsia" w:hAnsiTheme="majorEastAsia" w:eastAsiaTheme="majorEastAsia"/>
          <w:sz w:val="30"/>
          <w:szCs w:val="30"/>
          <w:u w:val="single"/>
        </w:rPr>
        <w:t>贵州高速黔通建设工程有限公司</w:t>
      </w:r>
    </w:p>
    <w:p w14:paraId="6E574DCC">
      <w:pPr>
        <w:pStyle w:val="5"/>
        <w:spacing w:before="89" w:line="295" w:lineRule="auto"/>
        <w:ind w:right="292" w:firstLine="600" w:firstLineChars="200"/>
        <w:rPr>
          <w:rFonts w:hint="eastAsia" w:eastAsiaTheme="majorEastAsia"/>
          <w:u w:val="single"/>
          <w:lang w:val="en-US" w:eastAsia="zh-CN"/>
        </w:rPr>
      </w:pPr>
      <w:r>
        <w:rPr>
          <w:rFonts w:hint="eastAsia" w:cs="仿宋" w:asciiTheme="majorEastAsia" w:hAnsiTheme="majorEastAsia" w:eastAsiaTheme="majorEastAsia"/>
          <w:color w:val="000000" w:themeColor="text1"/>
          <w:sz w:val="30"/>
          <w:szCs w:val="30"/>
          <w:lang w:val="en-US"/>
          <w14:textFill>
            <w14:solidFill>
              <w14:schemeClr w14:val="tx1"/>
            </w14:solidFill>
          </w14:textFill>
        </w:rPr>
        <w:t>2.2 采购</w:t>
      </w:r>
      <w:r>
        <w:rPr>
          <w:rFonts w:hint="eastAsia" w:cs="仿宋" w:asciiTheme="majorEastAsia" w:hAnsiTheme="majorEastAsia" w:eastAsiaTheme="majorEastAsia"/>
          <w:color w:val="000000" w:themeColor="text1"/>
          <w:sz w:val="30"/>
          <w:szCs w:val="30"/>
          <w:lang w:val="en-US" w:eastAsia="zh-CN"/>
          <w14:textFill>
            <w14:solidFill>
              <w14:schemeClr w14:val="tx1"/>
            </w14:solidFill>
          </w14:textFill>
        </w:rPr>
        <w:t>产品及限价：</w:t>
      </w:r>
    </w:p>
    <w:tbl>
      <w:tblPr>
        <w:tblStyle w:val="10"/>
        <w:tblW w:w="10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631"/>
        <w:gridCol w:w="984"/>
        <w:gridCol w:w="1294"/>
        <w:gridCol w:w="614"/>
        <w:gridCol w:w="1406"/>
        <w:gridCol w:w="1515"/>
        <w:gridCol w:w="1972"/>
      </w:tblGrid>
      <w:tr w14:paraId="7576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72D5D441">
            <w:pPr>
              <w:pStyle w:val="17"/>
              <w:keepNext w:val="0"/>
              <w:keepLines w:val="0"/>
              <w:pageBreakBefore w:val="0"/>
              <w:widowControl w:val="0"/>
              <w:kinsoku/>
              <w:wordWrap/>
              <w:overflowPunct/>
              <w:topLinePunct w:val="0"/>
              <w:bidi w:val="0"/>
              <w:adjustRightInd/>
              <w:snapToGrid/>
              <w:spacing w:line="360" w:lineRule="exact"/>
              <w:ind w:left="45" w:leftChars="0" w:hanging="45" w:hangingChars="20"/>
              <w:jc w:val="center"/>
              <w:textAlignment w:val="auto"/>
              <w:rPr>
                <w:rFonts w:hint="eastAsia" w:ascii="宋体" w:hAnsi="宋体" w:eastAsia="宋体" w:cs="宋体"/>
                <w:kern w:val="0"/>
                <w:sz w:val="24"/>
                <w:szCs w:val="24"/>
              </w:rPr>
            </w:pPr>
            <w:r>
              <w:rPr>
                <w:rFonts w:hint="eastAsia" w:ascii="宋体" w:hAnsi="宋体" w:cs="宋体"/>
                <w:w w:val="95"/>
                <w:sz w:val="24"/>
                <w:szCs w:val="24"/>
                <w:lang w:val="en-US" w:eastAsia="zh-CN"/>
              </w:rPr>
              <w:t>序</w:t>
            </w:r>
            <w:r>
              <w:rPr>
                <w:rFonts w:hint="eastAsia" w:ascii="宋体" w:hAnsi="宋体" w:eastAsia="宋体" w:cs="宋体"/>
                <w:w w:val="95"/>
                <w:sz w:val="24"/>
                <w:szCs w:val="24"/>
              </w:rPr>
              <w:t>号</w:t>
            </w:r>
          </w:p>
        </w:tc>
        <w:tc>
          <w:tcPr>
            <w:tcW w:w="1631" w:type="dxa"/>
            <w:tcBorders>
              <w:top w:val="single" w:color="auto" w:sz="4" w:space="0"/>
              <w:left w:val="single" w:color="auto" w:sz="4" w:space="0"/>
              <w:bottom w:val="single" w:color="auto" w:sz="4" w:space="0"/>
              <w:right w:val="single" w:color="auto" w:sz="4" w:space="0"/>
            </w:tcBorders>
            <w:vAlign w:val="center"/>
          </w:tcPr>
          <w:p w14:paraId="22047B9A">
            <w:pPr>
              <w:pStyle w:val="17"/>
              <w:keepNext w:val="0"/>
              <w:keepLines w:val="0"/>
              <w:pageBreakBefore w:val="0"/>
              <w:widowControl w:val="0"/>
              <w:kinsoku/>
              <w:wordWrap/>
              <w:overflowPunct/>
              <w:topLinePunct w:val="0"/>
              <w:bidi w:val="0"/>
              <w:adjustRightInd/>
              <w:snapToGrid/>
              <w:spacing w:line="360" w:lineRule="exact"/>
              <w:ind w:left="45" w:leftChars="0" w:hanging="45" w:hangingChars="20"/>
              <w:jc w:val="center"/>
              <w:textAlignment w:val="auto"/>
              <w:rPr>
                <w:rFonts w:hint="default" w:ascii="宋体" w:hAnsi="宋体" w:eastAsia="宋体" w:cs="宋体"/>
                <w:sz w:val="24"/>
                <w:szCs w:val="24"/>
                <w:lang w:val="en-US" w:eastAsia="zh-CN"/>
              </w:rPr>
            </w:pPr>
            <w:r>
              <w:rPr>
                <w:rFonts w:hint="eastAsia" w:ascii="宋体" w:hAnsi="宋体" w:eastAsia="宋体" w:cs="宋体"/>
                <w:w w:val="95"/>
                <w:sz w:val="24"/>
                <w:szCs w:val="24"/>
              </w:rPr>
              <w:t>产品名称</w:t>
            </w:r>
          </w:p>
        </w:tc>
        <w:tc>
          <w:tcPr>
            <w:tcW w:w="984" w:type="dxa"/>
            <w:tcBorders>
              <w:top w:val="single" w:color="auto" w:sz="4" w:space="0"/>
              <w:left w:val="nil"/>
              <w:bottom w:val="single" w:color="auto" w:sz="4" w:space="0"/>
              <w:right w:val="single" w:color="auto" w:sz="4" w:space="0"/>
            </w:tcBorders>
            <w:vAlign w:val="center"/>
          </w:tcPr>
          <w:p w14:paraId="45461D6C">
            <w:pPr>
              <w:pStyle w:val="17"/>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w w:val="95"/>
                <w:sz w:val="24"/>
                <w:szCs w:val="24"/>
              </w:rPr>
            </w:pPr>
            <w:r>
              <w:rPr>
                <w:rFonts w:hint="eastAsia" w:ascii="宋体" w:hAnsi="宋体" w:eastAsia="宋体" w:cs="宋体"/>
                <w:w w:val="95"/>
                <w:sz w:val="24"/>
                <w:szCs w:val="24"/>
              </w:rPr>
              <w:t>规格</w:t>
            </w:r>
          </w:p>
          <w:p w14:paraId="10773142">
            <w:pPr>
              <w:pStyle w:val="17"/>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w w:val="95"/>
                <w:sz w:val="24"/>
                <w:szCs w:val="24"/>
                <w:lang w:eastAsia="zh-CN"/>
              </w:rPr>
              <w:t>型号</w:t>
            </w:r>
          </w:p>
        </w:tc>
        <w:tc>
          <w:tcPr>
            <w:tcW w:w="1294" w:type="dxa"/>
            <w:tcBorders>
              <w:top w:val="single" w:color="auto" w:sz="4" w:space="0"/>
              <w:left w:val="nil"/>
              <w:bottom w:val="single" w:color="auto" w:sz="4" w:space="0"/>
              <w:right w:val="single" w:color="auto" w:sz="4" w:space="0"/>
            </w:tcBorders>
            <w:vAlign w:val="center"/>
          </w:tcPr>
          <w:p w14:paraId="51BEFFFD">
            <w:pPr>
              <w:pStyle w:val="17"/>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cs="宋体"/>
                <w:w w:val="95"/>
                <w:sz w:val="24"/>
                <w:szCs w:val="24"/>
                <w:lang w:val="en-US" w:eastAsia="zh-CN"/>
              </w:rPr>
              <w:t>年度预计采购</w:t>
            </w:r>
            <w:r>
              <w:rPr>
                <w:rFonts w:hint="eastAsia" w:ascii="宋体" w:hAnsi="宋体" w:eastAsia="宋体" w:cs="宋体"/>
                <w:w w:val="95"/>
                <w:sz w:val="24"/>
                <w:szCs w:val="24"/>
              </w:rPr>
              <w:t>数量</w:t>
            </w:r>
          </w:p>
        </w:tc>
        <w:tc>
          <w:tcPr>
            <w:tcW w:w="614" w:type="dxa"/>
            <w:tcBorders>
              <w:top w:val="single" w:color="auto" w:sz="4" w:space="0"/>
              <w:left w:val="nil"/>
              <w:bottom w:val="single" w:color="auto" w:sz="4" w:space="0"/>
              <w:right w:val="single" w:color="auto" w:sz="4" w:space="0"/>
            </w:tcBorders>
            <w:vAlign w:val="center"/>
          </w:tcPr>
          <w:p w14:paraId="4E5BBE2D">
            <w:pPr>
              <w:pStyle w:val="17"/>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w w:val="95"/>
                <w:sz w:val="24"/>
                <w:szCs w:val="24"/>
              </w:rPr>
              <w:t>单</w:t>
            </w:r>
            <w:r>
              <w:rPr>
                <w:rFonts w:hint="eastAsia" w:ascii="宋体" w:hAnsi="宋体" w:eastAsia="宋体" w:cs="宋体"/>
                <w:w w:val="95"/>
                <w:sz w:val="24"/>
                <w:szCs w:val="24"/>
                <w:lang w:eastAsia="zh-CN"/>
              </w:rPr>
              <w:t>位</w:t>
            </w:r>
          </w:p>
        </w:tc>
        <w:tc>
          <w:tcPr>
            <w:tcW w:w="1406" w:type="dxa"/>
            <w:tcBorders>
              <w:top w:val="single" w:color="auto" w:sz="4" w:space="0"/>
              <w:left w:val="nil"/>
              <w:bottom w:val="single" w:color="auto" w:sz="4" w:space="0"/>
              <w:right w:val="single" w:color="auto" w:sz="4" w:space="0"/>
            </w:tcBorders>
            <w:vAlign w:val="center"/>
          </w:tcPr>
          <w:p w14:paraId="6A1D761A">
            <w:pPr>
              <w:pStyle w:val="17"/>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w w:val="95"/>
                <w:sz w:val="24"/>
                <w:szCs w:val="24"/>
                <w:lang w:eastAsia="zh-CN"/>
              </w:rPr>
            </w:pPr>
            <w:r>
              <w:rPr>
                <w:rFonts w:hint="eastAsia" w:ascii="宋体" w:hAnsi="宋体" w:eastAsia="宋体" w:cs="宋体"/>
                <w:w w:val="95"/>
                <w:sz w:val="24"/>
                <w:szCs w:val="24"/>
                <w:lang w:eastAsia="zh-CN"/>
              </w:rPr>
              <w:t>限定含税</w:t>
            </w:r>
          </w:p>
          <w:p w14:paraId="7AD00F1C">
            <w:pPr>
              <w:pStyle w:val="17"/>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kern w:val="0"/>
                <w:sz w:val="24"/>
                <w:szCs w:val="24"/>
                <w:lang w:eastAsia="zh-CN"/>
              </w:rPr>
            </w:pPr>
            <w:r>
              <w:rPr>
                <w:rFonts w:hint="eastAsia" w:ascii="宋体" w:hAnsi="宋体" w:eastAsia="宋体" w:cs="宋体"/>
                <w:w w:val="95"/>
                <w:sz w:val="24"/>
                <w:szCs w:val="24"/>
              </w:rPr>
              <w:t>单价</w:t>
            </w:r>
            <w:r>
              <w:rPr>
                <w:rFonts w:hint="eastAsia" w:ascii="宋体" w:hAnsi="宋体" w:eastAsia="宋体" w:cs="宋体"/>
                <w:w w:val="95"/>
                <w:sz w:val="24"/>
                <w:szCs w:val="24"/>
                <w:lang w:val="en-US"/>
              </w:rPr>
              <w:t>(元</w:t>
            </w:r>
            <w:r>
              <w:rPr>
                <w:rFonts w:hint="eastAsia" w:ascii="宋体" w:hAnsi="宋体" w:eastAsia="宋体" w:cs="宋体"/>
                <w:w w:val="95"/>
                <w:sz w:val="24"/>
                <w:szCs w:val="24"/>
                <w:lang w:val="en-US" w:eastAsia="zh-CN"/>
              </w:rPr>
              <w:t xml:space="preserve"> </w:t>
            </w:r>
            <w:r>
              <w:rPr>
                <w:rFonts w:hint="eastAsia" w:ascii="宋体" w:hAnsi="宋体" w:eastAsia="宋体" w:cs="宋体"/>
                <w:w w:val="95"/>
                <w:sz w:val="24"/>
                <w:szCs w:val="24"/>
                <w:lang w:val="en-US"/>
              </w:rPr>
              <w:t>)</w:t>
            </w:r>
          </w:p>
        </w:tc>
        <w:tc>
          <w:tcPr>
            <w:tcW w:w="1515" w:type="dxa"/>
            <w:tcBorders>
              <w:top w:val="single" w:color="auto" w:sz="4" w:space="0"/>
              <w:left w:val="nil"/>
              <w:bottom w:val="single" w:color="auto" w:sz="4" w:space="0"/>
              <w:right w:val="single" w:color="auto" w:sz="4" w:space="0"/>
            </w:tcBorders>
            <w:vAlign w:val="center"/>
          </w:tcPr>
          <w:p w14:paraId="00455FA3">
            <w:pPr>
              <w:pStyle w:val="17"/>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w w:val="95"/>
                <w:sz w:val="24"/>
                <w:szCs w:val="24"/>
                <w:lang w:val="en-US" w:eastAsia="zh-CN"/>
              </w:rPr>
            </w:pPr>
            <w:r>
              <w:rPr>
                <w:rFonts w:hint="eastAsia" w:ascii="宋体" w:hAnsi="宋体" w:eastAsia="宋体" w:cs="宋体"/>
                <w:w w:val="95"/>
                <w:sz w:val="24"/>
                <w:szCs w:val="24"/>
                <w:lang w:eastAsia="zh-CN"/>
              </w:rPr>
              <w:t>限定</w:t>
            </w:r>
            <w:r>
              <w:rPr>
                <w:rFonts w:hint="eastAsia" w:ascii="宋体" w:hAnsi="宋体" w:eastAsia="宋体" w:cs="宋体"/>
                <w:w w:val="95"/>
                <w:sz w:val="24"/>
                <w:szCs w:val="24"/>
                <w:lang w:val="en-US" w:eastAsia="zh-CN"/>
              </w:rPr>
              <w:t>含税</w:t>
            </w:r>
          </w:p>
          <w:p w14:paraId="14881BA3">
            <w:pPr>
              <w:pStyle w:val="17"/>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w w:val="95"/>
                <w:sz w:val="24"/>
                <w:szCs w:val="24"/>
                <w:lang w:val="en-US" w:eastAsia="zh-CN" w:bidi="zh-CN"/>
              </w:rPr>
              <w:t>总价</w:t>
            </w:r>
            <w:r>
              <w:rPr>
                <w:rFonts w:hint="eastAsia" w:ascii="宋体" w:hAnsi="宋体" w:eastAsia="宋体" w:cs="宋体"/>
                <w:w w:val="95"/>
                <w:sz w:val="24"/>
                <w:szCs w:val="24"/>
                <w:lang w:val="en-US"/>
              </w:rPr>
              <w:t>(元</w:t>
            </w:r>
            <w:r>
              <w:rPr>
                <w:rFonts w:hint="eastAsia" w:ascii="宋体" w:hAnsi="宋体" w:eastAsia="宋体" w:cs="宋体"/>
                <w:w w:val="95"/>
                <w:sz w:val="24"/>
                <w:szCs w:val="24"/>
                <w:lang w:val="en-US" w:eastAsia="zh-CN"/>
              </w:rPr>
              <w:t xml:space="preserve"> </w:t>
            </w:r>
            <w:r>
              <w:rPr>
                <w:rFonts w:hint="eastAsia" w:ascii="宋体" w:hAnsi="宋体" w:eastAsia="宋体" w:cs="宋体"/>
                <w:w w:val="95"/>
                <w:sz w:val="24"/>
                <w:szCs w:val="24"/>
                <w:lang w:val="en-US"/>
              </w:rPr>
              <w:t>)</w:t>
            </w:r>
          </w:p>
        </w:tc>
        <w:tc>
          <w:tcPr>
            <w:tcW w:w="1972" w:type="dxa"/>
            <w:tcBorders>
              <w:top w:val="single" w:color="auto" w:sz="4" w:space="0"/>
              <w:left w:val="nil"/>
              <w:bottom w:val="single" w:color="auto" w:sz="4" w:space="0"/>
              <w:right w:val="single" w:color="auto" w:sz="4" w:space="0"/>
            </w:tcBorders>
            <w:vAlign w:val="center"/>
          </w:tcPr>
          <w:p w14:paraId="5D7AF27E">
            <w:pPr>
              <w:pStyle w:val="17"/>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w w:val="95"/>
                <w:sz w:val="24"/>
                <w:szCs w:val="24"/>
                <w:lang w:val="en-US" w:eastAsia="zh-CN"/>
              </w:rPr>
            </w:pPr>
            <w:r>
              <w:rPr>
                <w:rFonts w:hint="eastAsia" w:ascii="宋体" w:hAnsi="宋体" w:eastAsia="宋体" w:cs="宋体"/>
                <w:w w:val="95"/>
                <w:sz w:val="24"/>
                <w:szCs w:val="24"/>
                <w:lang w:val="en-US" w:eastAsia="zh-CN"/>
              </w:rPr>
              <w:t>备注</w:t>
            </w:r>
          </w:p>
        </w:tc>
      </w:tr>
      <w:tr w14:paraId="58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557D08B3">
            <w:pPr>
              <w:pStyle w:val="14"/>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eastAsia" w:ascii="宋体" w:hAnsi="宋体" w:eastAsia="宋体" w:cs="宋体"/>
                <w:w w:val="95"/>
                <w:sz w:val="24"/>
                <w:szCs w:val="24"/>
                <w:lang w:val="en-US" w:eastAsia="zh-CN"/>
              </w:rPr>
            </w:pPr>
            <w:r>
              <w:rPr>
                <w:rFonts w:hint="eastAsia" w:ascii="宋体" w:hAnsi="宋体" w:eastAsia="宋体" w:cs="宋体"/>
                <w:w w:val="95"/>
                <w:sz w:val="24"/>
                <w:szCs w:val="24"/>
                <w:lang w:val="en-US" w:eastAsia="zh-CN"/>
              </w:rPr>
              <w:t>1</w:t>
            </w:r>
          </w:p>
        </w:tc>
        <w:tc>
          <w:tcPr>
            <w:tcW w:w="1631" w:type="dxa"/>
            <w:tcBorders>
              <w:top w:val="single" w:color="auto" w:sz="4" w:space="0"/>
              <w:left w:val="single" w:color="auto" w:sz="4" w:space="0"/>
              <w:bottom w:val="single" w:color="auto" w:sz="4" w:space="0"/>
              <w:right w:val="single" w:color="auto" w:sz="4" w:space="0"/>
            </w:tcBorders>
            <w:vAlign w:val="center"/>
          </w:tcPr>
          <w:p w14:paraId="6B451D98">
            <w:pPr>
              <w:pStyle w:val="14"/>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default" w:ascii="宋体" w:hAnsi="宋体" w:eastAsia="宋体" w:cs="宋体"/>
                <w:i w:val="0"/>
                <w:color w:val="000000"/>
                <w:sz w:val="24"/>
                <w:szCs w:val="24"/>
                <w:u w:val="none"/>
                <w:lang w:val="en-US" w:eastAsia="zh-CN" w:bidi="zh-CN"/>
              </w:rPr>
            </w:pPr>
            <w:r>
              <w:rPr>
                <w:rFonts w:hint="eastAsia" w:ascii="宋体" w:hAnsi="宋体" w:eastAsia="宋体" w:cs="宋体"/>
                <w:w w:val="95"/>
                <w:kern w:val="2"/>
                <w:sz w:val="24"/>
                <w:szCs w:val="24"/>
                <w:lang w:val="en-US" w:eastAsia="zh-CN" w:bidi="ar-SA"/>
              </w:rPr>
              <w:t>纯菜籽压榨食用植物油(产地开阳）</w:t>
            </w:r>
          </w:p>
        </w:tc>
        <w:tc>
          <w:tcPr>
            <w:tcW w:w="984" w:type="dxa"/>
            <w:tcBorders>
              <w:top w:val="single" w:color="auto" w:sz="4" w:space="0"/>
              <w:left w:val="nil"/>
              <w:bottom w:val="single" w:color="auto" w:sz="4" w:space="0"/>
              <w:right w:val="single" w:color="auto" w:sz="4" w:space="0"/>
            </w:tcBorders>
            <w:vAlign w:val="center"/>
          </w:tcPr>
          <w:p w14:paraId="1690B4EA">
            <w:pPr>
              <w:pStyle w:val="14"/>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宋体" w:hAnsi="宋体" w:eastAsia="宋体" w:cs="宋体"/>
                <w:kern w:val="0"/>
                <w:sz w:val="24"/>
                <w:szCs w:val="24"/>
                <w:lang w:eastAsia="zh-CN"/>
              </w:rPr>
            </w:pPr>
            <w:r>
              <w:rPr>
                <w:rFonts w:hint="eastAsia" w:ascii="宋体" w:hAnsi="宋体" w:eastAsia="宋体" w:cs="宋体"/>
                <w:w w:val="95"/>
                <w:kern w:val="2"/>
                <w:sz w:val="24"/>
                <w:szCs w:val="24"/>
                <w:lang w:val="en-US" w:eastAsia="zh-CN" w:bidi="ar-SA"/>
              </w:rPr>
              <w:t>10L/桶</w:t>
            </w:r>
          </w:p>
        </w:tc>
        <w:tc>
          <w:tcPr>
            <w:tcW w:w="1294" w:type="dxa"/>
            <w:tcBorders>
              <w:top w:val="single" w:color="auto" w:sz="4" w:space="0"/>
              <w:left w:val="nil"/>
              <w:bottom w:val="single" w:color="auto" w:sz="4" w:space="0"/>
              <w:right w:val="single" w:color="auto" w:sz="4" w:space="0"/>
            </w:tcBorders>
            <w:vAlign w:val="center"/>
          </w:tcPr>
          <w:p w14:paraId="3231B0D3">
            <w:pPr>
              <w:pStyle w:val="14"/>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360</w:t>
            </w:r>
          </w:p>
        </w:tc>
        <w:tc>
          <w:tcPr>
            <w:tcW w:w="614" w:type="dxa"/>
            <w:tcBorders>
              <w:top w:val="single" w:color="auto" w:sz="4" w:space="0"/>
              <w:left w:val="nil"/>
              <w:bottom w:val="single" w:color="auto" w:sz="4" w:space="0"/>
              <w:right w:val="single" w:color="auto" w:sz="4" w:space="0"/>
            </w:tcBorders>
            <w:vAlign w:val="center"/>
          </w:tcPr>
          <w:p w14:paraId="049E1B68">
            <w:pPr>
              <w:pStyle w:val="14"/>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桶</w:t>
            </w:r>
          </w:p>
        </w:tc>
        <w:tc>
          <w:tcPr>
            <w:tcW w:w="1406" w:type="dxa"/>
            <w:tcBorders>
              <w:top w:val="single" w:color="auto" w:sz="4" w:space="0"/>
              <w:left w:val="nil"/>
              <w:bottom w:val="single" w:color="auto" w:sz="4" w:space="0"/>
              <w:right w:val="single" w:color="auto" w:sz="4" w:space="0"/>
            </w:tcBorders>
            <w:vAlign w:val="center"/>
          </w:tcPr>
          <w:p w14:paraId="4636B666">
            <w:pPr>
              <w:pStyle w:val="14"/>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eastAsia" w:ascii="宋体" w:hAnsi="宋体" w:eastAsia="宋体" w:cs="宋体"/>
                <w:i w:val="0"/>
                <w:color w:val="000000"/>
                <w:sz w:val="24"/>
                <w:szCs w:val="24"/>
                <w:u w:val="none"/>
                <w:lang w:val="en-US" w:eastAsia="zh-CN" w:bidi="zh-CN"/>
              </w:rPr>
            </w:pPr>
            <w:r>
              <w:rPr>
                <w:rFonts w:hint="eastAsia" w:ascii="宋体" w:hAnsi="宋体" w:eastAsia="宋体" w:cs="宋体"/>
                <w:i w:val="0"/>
                <w:color w:val="000000"/>
                <w:sz w:val="24"/>
                <w:szCs w:val="24"/>
                <w:u w:val="none"/>
                <w:lang w:val="en-US" w:eastAsia="zh-CN" w:bidi="zh-CN"/>
              </w:rPr>
              <w:t>220.00</w:t>
            </w:r>
          </w:p>
        </w:tc>
        <w:tc>
          <w:tcPr>
            <w:tcW w:w="1515" w:type="dxa"/>
            <w:tcBorders>
              <w:top w:val="single" w:color="auto" w:sz="4" w:space="0"/>
              <w:left w:val="nil"/>
              <w:bottom w:val="single" w:color="auto" w:sz="4" w:space="0"/>
              <w:right w:val="single" w:color="auto" w:sz="4" w:space="0"/>
            </w:tcBorders>
            <w:vAlign w:val="center"/>
          </w:tcPr>
          <w:p w14:paraId="16DCF32A">
            <w:pPr>
              <w:pStyle w:val="14"/>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eastAsia" w:ascii="宋体" w:hAnsi="宋体" w:eastAsia="宋体" w:cs="宋体"/>
                <w:i w:val="0"/>
                <w:color w:val="000000"/>
                <w:sz w:val="24"/>
                <w:szCs w:val="24"/>
                <w:u w:val="none"/>
                <w:lang w:val="en-US" w:eastAsia="zh-CN" w:bidi="zh-CN"/>
              </w:rPr>
            </w:pPr>
            <w:r>
              <w:rPr>
                <w:rFonts w:hint="eastAsia" w:ascii="宋体" w:hAnsi="宋体" w:eastAsia="宋体" w:cs="宋体"/>
                <w:i w:val="0"/>
                <w:color w:val="000000"/>
                <w:sz w:val="24"/>
                <w:szCs w:val="24"/>
                <w:u w:val="none"/>
                <w:lang w:val="en-US" w:eastAsia="zh-CN" w:bidi="zh-CN"/>
              </w:rPr>
              <w:t>79200.00</w:t>
            </w:r>
          </w:p>
        </w:tc>
        <w:tc>
          <w:tcPr>
            <w:tcW w:w="1972" w:type="dxa"/>
            <w:tcBorders>
              <w:top w:val="single" w:color="auto" w:sz="4" w:space="0"/>
              <w:left w:val="nil"/>
              <w:right w:val="single" w:color="auto" w:sz="4" w:space="0"/>
            </w:tcBorders>
            <w:vAlign w:val="top"/>
          </w:tcPr>
          <w:p w14:paraId="56B7A1E4">
            <w:pPr>
              <w:pStyle w:val="14"/>
              <w:keepNext w:val="0"/>
              <w:keepLines w:val="0"/>
              <w:pageBreakBefore w:val="0"/>
              <w:widowControl w:val="0"/>
              <w:kinsoku/>
              <w:wordWrap/>
              <w:overflowPunct/>
              <w:topLinePunct w:val="0"/>
              <w:autoSpaceDE w:val="0"/>
              <w:autoSpaceDN w:val="0"/>
              <w:bidi w:val="0"/>
              <w:adjustRightInd/>
              <w:snapToGrid/>
              <w:spacing w:before="0" w:line="360" w:lineRule="exact"/>
              <w:ind w:left="0" w:leftChars="0"/>
              <w:jc w:val="center"/>
              <w:textAlignment w:val="auto"/>
              <w:rPr>
                <w:rFonts w:hint="eastAsia" w:ascii="宋体" w:hAnsi="宋体" w:eastAsia="宋体" w:cs="宋体"/>
                <w:i w:val="0"/>
                <w:color w:val="000000"/>
                <w:sz w:val="24"/>
                <w:szCs w:val="24"/>
                <w:u w:val="none"/>
                <w:lang w:val="en-US" w:eastAsia="zh-CN" w:bidi="zh-CN"/>
              </w:rPr>
            </w:pPr>
            <w:r>
              <w:rPr>
                <w:rFonts w:hint="eastAsia" w:ascii="宋体" w:hAnsi="宋体" w:eastAsia="宋体" w:cs="宋体"/>
                <w:w w:val="95"/>
                <w:sz w:val="24"/>
                <w:szCs w:val="24"/>
                <w:lang w:val="en-US" w:eastAsia="zh-CN"/>
              </w:rPr>
              <w:t>报价含</w:t>
            </w:r>
            <w:r>
              <w:rPr>
                <w:rFonts w:hint="eastAsia" w:ascii="宋体" w:hAnsi="宋体" w:eastAsia="宋体" w:cs="宋体"/>
                <w:w w:val="95"/>
                <w:sz w:val="24"/>
                <w:szCs w:val="24"/>
                <w:u w:val="single"/>
                <w:lang w:val="en-US" w:eastAsia="zh-CN"/>
              </w:rPr>
              <w:t xml:space="preserve"> 1 </w:t>
            </w:r>
            <w:r>
              <w:rPr>
                <w:rFonts w:hint="eastAsia" w:ascii="宋体" w:hAnsi="宋体" w:eastAsia="宋体" w:cs="宋体"/>
                <w:w w:val="95"/>
                <w:sz w:val="24"/>
                <w:szCs w:val="24"/>
                <w:lang w:val="en-US" w:eastAsia="zh-CN"/>
              </w:rPr>
              <w:t>%增值税专用发票税金、配送到场运输费及人工费。</w:t>
            </w:r>
          </w:p>
        </w:tc>
      </w:tr>
      <w:tr w14:paraId="60D3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2" w:type="dxa"/>
            <w:gridSpan w:val="8"/>
            <w:tcBorders>
              <w:top w:val="single" w:color="auto" w:sz="4" w:space="0"/>
              <w:left w:val="single" w:color="auto" w:sz="4" w:space="0"/>
              <w:bottom w:val="single" w:color="auto" w:sz="4" w:space="0"/>
              <w:right w:val="single" w:color="auto" w:sz="4" w:space="0"/>
            </w:tcBorders>
            <w:vAlign w:val="center"/>
          </w:tcPr>
          <w:p w14:paraId="0CB3461C">
            <w:pPr>
              <w:pStyle w:val="6"/>
              <w:keepNext w:val="0"/>
              <w:keepLines w:val="0"/>
              <w:pageBreakBefore w:val="0"/>
              <w:widowControl w:val="0"/>
              <w:tabs>
                <w:tab w:val="left" w:pos="8100"/>
              </w:tabs>
              <w:kinsoku/>
              <w:wordWrap/>
              <w:overflowPunct/>
              <w:topLinePunct w:val="0"/>
              <w:autoSpaceDE w:val="0"/>
              <w:autoSpaceDN w:val="0"/>
              <w:bidi w:val="0"/>
              <w:adjustRightInd/>
              <w:snapToGrid/>
              <w:spacing w:line="360" w:lineRule="exact"/>
              <w:ind w:left="1200" w:leftChars="0" w:hanging="1200" w:hangingChars="5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xml:space="preserve">注： </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a</w:t>
            </w:r>
            <w:r>
              <w:rPr>
                <w:rFonts w:hint="eastAsia" w:ascii="宋体" w:hAnsi="宋体" w:eastAsia="宋体" w:cs="宋体"/>
                <w:kern w:val="0"/>
                <w:sz w:val="24"/>
                <w:szCs w:val="24"/>
              </w:rPr>
              <w:t>、本次采购为单价采购，结算价以实际购买数量乘以中标单价进行结算。</w:t>
            </w: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人提供的数量为暂定量</w:t>
            </w:r>
            <w:r>
              <w:rPr>
                <w:rFonts w:hint="eastAsia" w:ascii="宋体" w:hAnsi="宋体" w:cs="宋体"/>
                <w:kern w:val="0"/>
                <w:sz w:val="24"/>
                <w:szCs w:val="24"/>
                <w:lang w:eastAsia="zh-CN"/>
              </w:rPr>
              <w:t>，</w:t>
            </w:r>
            <w:r>
              <w:rPr>
                <w:rFonts w:hint="eastAsia" w:ascii="宋体" w:hAnsi="宋体" w:eastAsia="宋体" w:cs="宋体"/>
                <w:kern w:val="0"/>
                <w:sz w:val="24"/>
                <w:szCs w:val="24"/>
              </w:rPr>
              <w:t>不作为结算量以及结算依据</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也不作为采购人的采购承诺</w:t>
            </w:r>
            <w:r>
              <w:rPr>
                <w:rFonts w:hint="eastAsia" w:ascii="宋体" w:hAnsi="宋体" w:eastAsia="宋体" w:cs="宋体"/>
                <w:kern w:val="0"/>
                <w:sz w:val="24"/>
                <w:szCs w:val="24"/>
              </w:rPr>
              <w:t>。</w:t>
            </w:r>
          </w:p>
          <w:p w14:paraId="0089B0E2">
            <w:pPr>
              <w:pStyle w:val="6"/>
              <w:keepNext w:val="0"/>
              <w:keepLines w:val="0"/>
              <w:pageBreakBefore w:val="0"/>
              <w:widowControl w:val="0"/>
              <w:tabs>
                <w:tab w:val="left" w:pos="8100"/>
              </w:tabs>
              <w:kinsoku/>
              <w:wordWrap/>
              <w:overflowPunct/>
              <w:topLinePunct w:val="0"/>
              <w:autoSpaceDE w:val="0"/>
              <w:autoSpaceDN w:val="0"/>
              <w:bidi w:val="0"/>
              <w:adjustRightInd/>
              <w:snapToGrid/>
              <w:spacing w:line="360" w:lineRule="exac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b</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本次</w:t>
            </w:r>
            <w:r>
              <w:rPr>
                <w:rFonts w:hint="eastAsia" w:ascii="宋体" w:hAnsi="宋体" w:eastAsia="宋体" w:cs="宋体"/>
                <w:kern w:val="0"/>
                <w:sz w:val="24"/>
                <w:szCs w:val="24"/>
              </w:rPr>
              <w:t>采购</w:t>
            </w:r>
            <w:r>
              <w:rPr>
                <w:rFonts w:hint="eastAsia" w:ascii="宋体" w:hAnsi="宋体" w:eastAsia="宋体" w:cs="宋体"/>
                <w:kern w:val="0"/>
                <w:sz w:val="24"/>
                <w:szCs w:val="24"/>
                <w:lang w:val="en-US" w:eastAsia="zh-CN"/>
              </w:rPr>
              <w:t>总报价</w:t>
            </w:r>
            <w:r>
              <w:rPr>
                <w:rFonts w:hint="eastAsia" w:ascii="宋体" w:hAnsi="宋体" w:eastAsia="宋体" w:cs="宋体"/>
                <w:kern w:val="0"/>
                <w:sz w:val="24"/>
                <w:szCs w:val="24"/>
              </w:rPr>
              <w:t>和单价均不能超过限价</w:t>
            </w:r>
            <w:r>
              <w:rPr>
                <w:rFonts w:hint="eastAsia" w:ascii="宋体" w:hAnsi="宋体" w:eastAsia="宋体" w:cs="宋体"/>
                <w:kern w:val="0"/>
                <w:sz w:val="24"/>
                <w:szCs w:val="24"/>
                <w:lang w:eastAsia="zh-CN"/>
              </w:rPr>
              <w:t>。</w:t>
            </w:r>
          </w:p>
          <w:p w14:paraId="6399DB82">
            <w:pPr>
              <w:pStyle w:val="6"/>
              <w:keepNext w:val="0"/>
              <w:keepLines w:val="0"/>
              <w:pageBreakBefore w:val="0"/>
              <w:widowControl w:val="0"/>
              <w:tabs>
                <w:tab w:val="left" w:pos="8100"/>
              </w:tabs>
              <w:kinsoku/>
              <w:wordWrap/>
              <w:overflowPunct/>
              <w:topLinePunct w:val="0"/>
              <w:autoSpaceDE w:val="0"/>
              <w:autoSpaceDN w:val="0"/>
              <w:bidi w:val="0"/>
              <w:adjustRightInd/>
              <w:snapToGrid/>
              <w:spacing w:line="360" w:lineRule="exact"/>
              <w:ind w:firstLine="720" w:firstLineChars="300"/>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C、产品需满足符合食品安全国家相关标准要求。</w:t>
            </w:r>
          </w:p>
        </w:tc>
      </w:tr>
    </w:tbl>
    <w:p w14:paraId="4FCA1026">
      <w:pPr>
        <w:pStyle w:val="5"/>
        <w:keepNext w:val="0"/>
        <w:keepLines w:val="0"/>
        <w:pageBreakBefore w:val="0"/>
        <w:kinsoku/>
        <w:wordWrap/>
        <w:overflowPunct/>
        <w:topLinePunct w:val="0"/>
        <w:autoSpaceDE w:val="0"/>
        <w:autoSpaceDN w:val="0"/>
        <w:bidi w:val="0"/>
        <w:adjustRightInd/>
        <w:snapToGrid/>
        <w:spacing w:line="360" w:lineRule="auto"/>
        <w:ind w:left="0" w:leftChars="0" w:right="0" w:firstLine="600" w:firstLineChars="200"/>
        <w:textAlignment w:val="auto"/>
        <w:rPr>
          <w:rFonts w:hint="eastAsia" w:cs="仿宋" w:asciiTheme="majorEastAsia" w:hAnsiTheme="majorEastAsia" w:eastAsiaTheme="majorEastAsia"/>
          <w:color w:val="000000" w:themeColor="text1"/>
          <w:sz w:val="30"/>
          <w:szCs w:val="30"/>
          <w:lang w:val="en-US"/>
          <w14:textFill>
            <w14:solidFill>
              <w14:schemeClr w14:val="tx1"/>
            </w14:solidFill>
          </w14:textFill>
        </w:rPr>
      </w:pPr>
    </w:p>
    <w:p w14:paraId="6E1453A6">
      <w:pPr>
        <w:pStyle w:val="5"/>
        <w:keepNext w:val="0"/>
        <w:keepLines w:val="0"/>
        <w:pageBreakBefore w:val="0"/>
        <w:kinsoku/>
        <w:wordWrap/>
        <w:overflowPunct/>
        <w:topLinePunct w:val="0"/>
        <w:autoSpaceDE w:val="0"/>
        <w:autoSpaceDN w:val="0"/>
        <w:bidi w:val="0"/>
        <w:adjustRightInd/>
        <w:snapToGrid/>
        <w:spacing w:line="360" w:lineRule="auto"/>
        <w:ind w:left="0" w:leftChars="0" w:right="0" w:firstLine="600" w:firstLineChars="200"/>
        <w:textAlignment w:val="auto"/>
        <w:rPr>
          <w:rFonts w:hint="eastAsia" w:cs="仿宋" w:asciiTheme="majorEastAsia" w:hAnsiTheme="majorEastAsia" w:eastAsiaTheme="majorEastAsia"/>
          <w:color w:val="000000" w:themeColor="text1"/>
          <w:sz w:val="30"/>
          <w:szCs w:val="30"/>
          <w:lang w:val="en-US"/>
          <w14:textFill>
            <w14:solidFill>
              <w14:schemeClr w14:val="tx1"/>
            </w14:solidFill>
          </w14:textFill>
        </w:rPr>
      </w:pPr>
      <w:r>
        <w:rPr>
          <w:rFonts w:hint="eastAsia" w:cs="仿宋" w:asciiTheme="majorEastAsia" w:hAnsiTheme="majorEastAsia" w:eastAsiaTheme="majorEastAsia"/>
          <w:color w:val="000000" w:themeColor="text1"/>
          <w:sz w:val="30"/>
          <w:szCs w:val="30"/>
          <w:lang w:val="en-US"/>
          <w14:textFill>
            <w14:solidFill>
              <w14:schemeClr w14:val="tx1"/>
            </w14:solidFill>
          </w14:textFill>
        </w:rPr>
        <w:t xml:space="preserve">2.3 </w:t>
      </w:r>
      <w:r>
        <w:rPr>
          <w:rFonts w:hint="eastAsia" w:cs="仿宋" w:asciiTheme="majorEastAsia" w:hAnsiTheme="majorEastAsia" w:eastAsiaTheme="majorEastAsia"/>
          <w:color w:val="000000" w:themeColor="text1"/>
          <w:sz w:val="30"/>
          <w:szCs w:val="30"/>
          <w:lang w:val="en-US" w:eastAsia="zh-CN"/>
          <w14:textFill>
            <w14:solidFill>
              <w14:schemeClr w14:val="tx1"/>
            </w14:solidFill>
          </w14:textFill>
        </w:rPr>
        <w:t>产品配送方式及送达</w:t>
      </w:r>
      <w:r>
        <w:rPr>
          <w:rFonts w:hint="eastAsia" w:cs="仿宋" w:asciiTheme="majorEastAsia" w:hAnsiTheme="majorEastAsia" w:eastAsiaTheme="majorEastAsia"/>
          <w:color w:val="000000" w:themeColor="text1"/>
          <w:sz w:val="30"/>
          <w:szCs w:val="30"/>
          <w:lang w:val="en-US"/>
          <w14:textFill>
            <w14:solidFill>
              <w14:schemeClr w14:val="tx1"/>
            </w14:solidFill>
          </w14:textFill>
        </w:rPr>
        <w:t>地点：</w:t>
      </w:r>
    </w:p>
    <w:p w14:paraId="4FDCF29A">
      <w:pPr>
        <w:pStyle w:val="5"/>
        <w:keepNext w:val="0"/>
        <w:keepLines w:val="0"/>
        <w:pageBreakBefore w:val="0"/>
        <w:kinsoku/>
        <w:wordWrap/>
        <w:overflowPunct/>
        <w:topLinePunct w:val="0"/>
        <w:autoSpaceDE w:val="0"/>
        <w:autoSpaceDN w:val="0"/>
        <w:bidi w:val="0"/>
        <w:adjustRightInd/>
        <w:snapToGrid/>
        <w:spacing w:line="360" w:lineRule="auto"/>
        <w:ind w:left="0" w:leftChars="0" w:right="0" w:firstLine="600" w:firstLineChars="200"/>
        <w:textAlignment w:val="auto"/>
        <w:rPr>
          <w:rFonts w:hint="default" w:cs="仿宋" w:asciiTheme="majorEastAsia" w:hAnsiTheme="majorEastAsia" w:eastAsiaTheme="majorEastAsia"/>
          <w:color w:val="000000" w:themeColor="text1"/>
          <w:sz w:val="30"/>
          <w:szCs w:val="30"/>
          <w:lang w:val="en-US" w:eastAsia="zh-CN"/>
          <w14:textFill>
            <w14:solidFill>
              <w14:schemeClr w14:val="tx1"/>
            </w14:solidFill>
          </w14:textFill>
        </w:rPr>
      </w:pPr>
      <w:r>
        <w:rPr>
          <w:rFonts w:hint="eastAsia" w:cs="仿宋" w:asciiTheme="majorEastAsia" w:hAnsiTheme="majorEastAsia" w:eastAsiaTheme="majorEastAsia"/>
          <w:color w:val="000000" w:themeColor="text1"/>
          <w:sz w:val="30"/>
          <w:szCs w:val="30"/>
          <w:lang w:val="en-US" w:eastAsia="zh-CN"/>
          <w14:textFill>
            <w14:solidFill>
              <w14:schemeClr w14:val="tx1"/>
            </w14:solidFill>
          </w14:textFill>
        </w:rPr>
        <w:t>2.3.1 配送方式:</w:t>
      </w:r>
      <w:r>
        <w:rPr>
          <w:rFonts w:hint="eastAsia" w:cs="仿宋" w:asciiTheme="majorEastAsia" w:hAnsiTheme="majorEastAsia" w:eastAsiaTheme="majorEastAsia"/>
          <w:color w:val="000000" w:themeColor="text1"/>
          <w:sz w:val="30"/>
          <w:szCs w:val="30"/>
          <w:u w:val="single"/>
          <w:lang w:val="en-US" w:eastAsia="zh-CN"/>
          <w14:textFill>
            <w14:solidFill>
              <w14:schemeClr w14:val="tx1"/>
            </w14:solidFill>
          </w14:textFill>
        </w:rPr>
        <w:t>按月配送。</w:t>
      </w:r>
    </w:p>
    <w:p w14:paraId="0A7EB413">
      <w:pPr>
        <w:pStyle w:val="5"/>
        <w:keepNext w:val="0"/>
        <w:keepLines w:val="0"/>
        <w:pageBreakBefore w:val="0"/>
        <w:kinsoku/>
        <w:wordWrap/>
        <w:overflowPunct/>
        <w:topLinePunct w:val="0"/>
        <w:autoSpaceDE w:val="0"/>
        <w:autoSpaceDN w:val="0"/>
        <w:bidi w:val="0"/>
        <w:adjustRightInd/>
        <w:snapToGrid/>
        <w:spacing w:line="360" w:lineRule="auto"/>
        <w:ind w:left="0" w:leftChars="0" w:right="0" w:firstLine="600" w:firstLineChars="200"/>
        <w:textAlignment w:val="auto"/>
        <w:rPr>
          <w:rFonts w:hint="eastAsia" w:cs="仿宋" w:asciiTheme="majorEastAsia" w:hAnsiTheme="majorEastAsia" w:eastAsiaTheme="majorEastAsia"/>
          <w:color w:val="000000" w:themeColor="text1"/>
          <w:sz w:val="30"/>
          <w:szCs w:val="30"/>
          <w:lang w:val="en-US"/>
          <w14:textFill>
            <w14:solidFill>
              <w14:schemeClr w14:val="tx1"/>
            </w14:solidFill>
          </w14:textFill>
        </w:rPr>
      </w:pPr>
      <w:r>
        <w:rPr>
          <w:rFonts w:hint="eastAsia" w:cs="仿宋" w:asciiTheme="majorEastAsia" w:hAnsiTheme="majorEastAsia" w:eastAsiaTheme="majorEastAsia"/>
          <w:color w:val="000000" w:themeColor="text1"/>
          <w:sz w:val="30"/>
          <w:szCs w:val="30"/>
          <w:lang w:val="en-US" w:eastAsia="zh-CN"/>
          <w14:textFill>
            <w14:solidFill>
              <w14:schemeClr w14:val="tx1"/>
            </w14:solidFill>
          </w14:textFill>
        </w:rPr>
        <w:t>2.3.2 送达</w:t>
      </w:r>
      <w:r>
        <w:rPr>
          <w:rFonts w:hint="eastAsia" w:cs="仿宋" w:asciiTheme="majorEastAsia" w:hAnsiTheme="majorEastAsia" w:eastAsiaTheme="majorEastAsia"/>
          <w:color w:val="000000" w:themeColor="text1"/>
          <w:sz w:val="30"/>
          <w:szCs w:val="30"/>
          <w:lang w:val="en-US"/>
          <w14:textFill>
            <w14:solidFill>
              <w14:schemeClr w14:val="tx1"/>
            </w14:solidFill>
          </w14:textFill>
        </w:rPr>
        <w:t>地点</w:t>
      </w:r>
      <w:r>
        <w:rPr>
          <w:rFonts w:hint="eastAsia" w:cs="仿宋" w:asciiTheme="majorEastAsia" w:hAnsiTheme="majorEastAsia" w:eastAsiaTheme="majorEastAsia"/>
          <w:color w:val="000000" w:themeColor="text1"/>
          <w:sz w:val="30"/>
          <w:szCs w:val="30"/>
          <w:lang w:val="en-US" w:eastAsia="zh-CN"/>
          <w14:textFill>
            <w14:solidFill>
              <w14:schemeClr w14:val="tx1"/>
            </w14:solidFill>
          </w14:textFill>
        </w:rPr>
        <w:t>:</w:t>
      </w:r>
      <w:r>
        <w:rPr>
          <w:rFonts w:hint="eastAsia" w:cs="仿宋" w:asciiTheme="majorEastAsia" w:hAnsiTheme="majorEastAsia" w:eastAsiaTheme="majorEastAsia"/>
          <w:color w:val="000000" w:themeColor="text1"/>
          <w:sz w:val="30"/>
          <w:szCs w:val="30"/>
          <w:u w:val="single"/>
          <w:lang w:val="en-US" w:eastAsia="zh-CN"/>
          <w14:textFill>
            <w14:solidFill>
              <w14:schemeClr w14:val="tx1"/>
            </w14:solidFill>
          </w14:textFill>
        </w:rPr>
        <w:t>贵州省贵阳市白云区金融西路169号（</w:t>
      </w:r>
      <w:r>
        <w:rPr>
          <w:rFonts w:hint="eastAsia" w:cs="仿宋" w:asciiTheme="majorEastAsia" w:hAnsiTheme="majorEastAsia" w:eastAsiaTheme="majorEastAsia"/>
          <w:color w:val="000000" w:themeColor="text1"/>
          <w:sz w:val="30"/>
          <w:szCs w:val="30"/>
          <w:u w:val="single"/>
          <w:lang w:val="en-US"/>
          <w14:textFill>
            <w14:solidFill>
              <w14:schemeClr w14:val="tx1"/>
            </w14:solidFill>
          </w14:textFill>
        </w:rPr>
        <w:t>贵州省公路建设养护集团有限公司</w:t>
      </w:r>
      <w:r>
        <w:rPr>
          <w:rFonts w:hint="eastAsia" w:cs="仿宋" w:asciiTheme="majorEastAsia" w:hAnsiTheme="majorEastAsia" w:eastAsiaTheme="majorEastAsia"/>
          <w:color w:val="000000" w:themeColor="text1"/>
          <w:sz w:val="30"/>
          <w:szCs w:val="30"/>
          <w:u w:val="single"/>
          <w:lang w:val="en-US" w:eastAsia="zh-CN"/>
          <w14:textFill>
            <w14:solidFill>
              <w14:schemeClr w14:val="tx1"/>
            </w14:solidFill>
          </w14:textFill>
        </w:rPr>
        <w:t>综合业务用房）</w:t>
      </w:r>
      <w:r>
        <w:rPr>
          <w:rFonts w:hint="eastAsia" w:cs="仿宋" w:asciiTheme="majorEastAsia" w:hAnsiTheme="majorEastAsia" w:eastAsiaTheme="majorEastAsia"/>
          <w:color w:val="000000" w:themeColor="text1"/>
          <w:sz w:val="30"/>
          <w:szCs w:val="30"/>
          <w:lang w:val="en-US"/>
          <w14:textFill>
            <w14:solidFill>
              <w14:schemeClr w14:val="tx1"/>
            </w14:solidFill>
          </w14:textFill>
        </w:rPr>
        <w:t>。</w:t>
      </w:r>
    </w:p>
    <w:p w14:paraId="6741FD14">
      <w:pPr>
        <w:pStyle w:val="5"/>
        <w:keepNext w:val="0"/>
        <w:keepLines w:val="0"/>
        <w:pageBreakBefore w:val="0"/>
        <w:kinsoku/>
        <w:wordWrap/>
        <w:overflowPunct/>
        <w:topLinePunct w:val="0"/>
        <w:autoSpaceDE w:val="0"/>
        <w:autoSpaceDN w:val="0"/>
        <w:bidi w:val="0"/>
        <w:adjustRightInd/>
        <w:snapToGrid/>
        <w:spacing w:line="360" w:lineRule="auto"/>
        <w:ind w:left="0" w:leftChars="0" w:right="0" w:firstLine="600" w:firstLineChars="200"/>
        <w:textAlignment w:val="auto"/>
        <w:rPr>
          <w:rFonts w:hint="eastAsia" w:cs="仿宋" w:asciiTheme="majorEastAsia" w:hAnsiTheme="majorEastAsia" w:eastAsiaTheme="majorEastAsia"/>
          <w:color w:val="000000" w:themeColor="text1"/>
          <w:sz w:val="30"/>
          <w:szCs w:val="30"/>
          <w:lang w:val="en-US" w:eastAsia="zh-CN"/>
          <w14:textFill>
            <w14:solidFill>
              <w14:schemeClr w14:val="tx1"/>
            </w14:solidFill>
          </w14:textFill>
        </w:rPr>
      </w:pPr>
      <w:r>
        <w:rPr>
          <w:rFonts w:hint="eastAsia" w:cs="仿宋" w:asciiTheme="majorEastAsia" w:hAnsiTheme="majorEastAsia" w:eastAsiaTheme="majorEastAsia"/>
          <w:color w:val="000000" w:themeColor="text1"/>
          <w:sz w:val="30"/>
          <w:szCs w:val="30"/>
          <w:lang w:val="en-US"/>
          <w14:textFill>
            <w14:solidFill>
              <w14:schemeClr w14:val="tx1"/>
            </w14:solidFill>
          </w14:textFill>
        </w:rPr>
        <w:t xml:space="preserve">2.4 </w:t>
      </w:r>
      <w:r>
        <w:rPr>
          <w:rFonts w:hint="eastAsia" w:cs="仿宋" w:asciiTheme="majorEastAsia" w:hAnsiTheme="majorEastAsia" w:eastAsiaTheme="majorEastAsia"/>
          <w:color w:val="000000" w:themeColor="text1"/>
          <w:sz w:val="30"/>
          <w:szCs w:val="30"/>
          <w:lang w:val="en-US" w:eastAsia="zh-CN"/>
          <w14:textFill>
            <w14:solidFill>
              <w14:schemeClr w14:val="tx1"/>
            </w14:solidFill>
          </w14:textFill>
        </w:rPr>
        <w:t>采购服务期要求：</w:t>
      </w:r>
    </w:p>
    <w:p w14:paraId="3F22E3F2">
      <w:pPr>
        <w:pStyle w:val="5"/>
        <w:keepNext w:val="0"/>
        <w:keepLines w:val="0"/>
        <w:pageBreakBefore w:val="0"/>
        <w:kinsoku/>
        <w:wordWrap/>
        <w:overflowPunct/>
        <w:topLinePunct w:val="0"/>
        <w:autoSpaceDE w:val="0"/>
        <w:autoSpaceDN w:val="0"/>
        <w:bidi w:val="0"/>
        <w:adjustRightInd/>
        <w:snapToGrid/>
        <w:spacing w:line="360" w:lineRule="auto"/>
        <w:ind w:left="0" w:leftChars="0" w:right="0" w:firstLine="600" w:firstLineChars="200"/>
        <w:textAlignment w:val="auto"/>
        <w:rPr>
          <w:rFonts w:hint="eastAsia" w:cs="仿宋" w:asciiTheme="majorEastAsia" w:hAnsiTheme="majorEastAsia" w:eastAsiaTheme="majorEastAsia"/>
          <w:color w:val="000000" w:themeColor="text1"/>
          <w:sz w:val="30"/>
          <w:szCs w:val="30"/>
          <w:lang w:val="en-US" w:eastAsia="zh-CN"/>
          <w14:textFill>
            <w14:solidFill>
              <w14:schemeClr w14:val="tx1"/>
            </w14:solidFill>
          </w14:textFill>
        </w:rPr>
      </w:pPr>
      <w:r>
        <w:rPr>
          <w:rFonts w:hint="eastAsia" w:cs="仿宋" w:asciiTheme="majorEastAsia" w:hAnsiTheme="majorEastAsia" w:eastAsiaTheme="majorEastAsia"/>
          <w:color w:val="000000" w:themeColor="text1"/>
          <w:sz w:val="30"/>
          <w:szCs w:val="30"/>
          <w:lang w:val="en-US" w:eastAsia="zh-CN"/>
          <w14:textFill>
            <w14:solidFill>
              <w14:schemeClr w14:val="tx1"/>
            </w14:solidFill>
          </w14:textFill>
        </w:rPr>
        <w:t>2.4.1 合同服务期采用1+1模式，如合同期限到期前两个月内，双方均未提出书面异议，服务期限自动顺延1年，最多顺延1次。若双方有异议，须在合同到期前两个月内提出申请，经双方同意后，可终止合同或合同到期后不再续签。</w:t>
      </w:r>
    </w:p>
    <w:p w14:paraId="726A44D7">
      <w:pPr>
        <w:pStyle w:val="5"/>
        <w:keepNext w:val="0"/>
        <w:keepLines w:val="0"/>
        <w:pageBreakBefore w:val="0"/>
        <w:kinsoku/>
        <w:wordWrap/>
        <w:overflowPunct/>
        <w:topLinePunct w:val="0"/>
        <w:autoSpaceDE w:val="0"/>
        <w:autoSpaceDN w:val="0"/>
        <w:bidi w:val="0"/>
        <w:adjustRightInd/>
        <w:snapToGrid/>
        <w:spacing w:line="360" w:lineRule="auto"/>
        <w:ind w:left="0" w:leftChars="0" w:right="0" w:firstLine="600" w:firstLineChars="200"/>
        <w:textAlignment w:val="auto"/>
        <w:rPr>
          <w:rFonts w:hint="default" w:cs="仿宋" w:asciiTheme="majorEastAsia" w:hAnsiTheme="majorEastAsia" w:eastAsiaTheme="majorEastAsia"/>
          <w:color w:val="000000" w:themeColor="text1"/>
          <w:sz w:val="30"/>
          <w:szCs w:val="30"/>
          <w:lang w:val="en-US" w:eastAsia="zh-CN"/>
          <w14:textFill>
            <w14:solidFill>
              <w14:schemeClr w14:val="tx1"/>
            </w14:solidFill>
          </w14:textFill>
        </w:rPr>
      </w:pPr>
      <w:r>
        <w:rPr>
          <w:rFonts w:hint="eastAsia" w:cs="仿宋" w:asciiTheme="majorEastAsia" w:hAnsiTheme="majorEastAsia" w:eastAsiaTheme="majorEastAsia"/>
          <w:color w:val="000000" w:themeColor="text1"/>
          <w:sz w:val="30"/>
          <w:szCs w:val="30"/>
          <w:lang w:val="en-US" w:eastAsia="zh-CN"/>
          <w14:textFill>
            <w14:solidFill>
              <w14:schemeClr w14:val="tx1"/>
            </w14:solidFill>
          </w14:textFill>
        </w:rPr>
        <w:t>2.4.2 合同服务期内，上述采购产品原则上按合同约定价格执行供货和结算。如因市场波动导致产品价格变动较大，采购人与供货人均有权提出价格变更申请，采购人与供货人任何一方可提出组织市场调查，双方根据市场实际价格进行充分沟通后确定新的结算价格，后续按此价格执行供货与结算。如双方对合同价格变更不能达成一致意见，甲方有权通知供应商终止合同履行，甲方不因此承担违约责任。</w:t>
      </w:r>
    </w:p>
    <w:p w14:paraId="6C49CC3D">
      <w:pPr>
        <w:pStyle w:val="5"/>
        <w:keepNext w:val="0"/>
        <w:keepLines w:val="0"/>
        <w:pageBreakBefore w:val="0"/>
        <w:kinsoku/>
        <w:wordWrap/>
        <w:overflowPunct/>
        <w:topLinePunct w:val="0"/>
        <w:autoSpaceDE w:val="0"/>
        <w:autoSpaceDN w:val="0"/>
        <w:bidi w:val="0"/>
        <w:adjustRightInd/>
        <w:snapToGrid/>
        <w:spacing w:line="360" w:lineRule="auto"/>
        <w:ind w:left="0" w:leftChars="0" w:right="0" w:firstLine="600" w:firstLineChars="200"/>
        <w:textAlignment w:val="auto"/>
        <w:rPr>
          <w:rFonts w:hint="default" w:cs="仿宋" w:asciiTheme="majorEastAsia" w:hAnsiTheme="majorEastAsia" w:eastAsiaTheme="majorEastAsia"/>
          <w:color w:val="000000" w:themeColor="text1"/>
          <w:sz w:val="30"/>
          <w:szCs w:val="30"/>
          <w:u w:val="single"/>
          <w:lang w:val="en-US" w:eastAsia="zh-CN"/>
          <w14:textFill>
            <w14:solidFill>
              <w14:schemeClr w14:val="tx1"/>
            </w14:solidFill>
          </w14:textFill>
        </w:rPr>
      </w:pPr>
      <w:r>
        <w:rPr>
          <w:rFonts w:hint="eastAsia" w:cs="仿宋" w:asciiTheme="majorEastAsia" w:hAnsiTheme="majorEastAsia" w:eastAsiaTheme="majorEastAsia"/>
          <w:color w:val="000000" w:themeColor="text1"/>
          <w:sz w:val="30"/>
          <w:szCs w:val="30"/>
          <w:lang w:val="en-US" w:eastAsia="zh-CN"/>
          <w14:textFill>
            <w14:solidFill>
              <w14:schemeClr w14:val="tx1"/>
            </w14:solidFill>
          </w14:textFill>
        </w:rPr>
        <w:t xml:space="preserve">2.5 </w:t>
      </w:r>
      <w:r>
        <w:rPr>
          <w:rFonts w:hint="eastAsia" w:cs="仿宋" w:asciiTheme="majorEastAsia" w:hAnsiTheme="majorEastAsia" w:eastAsiaTheme="majorEastAsia"/>
          <w:color w:val="000000" w:themeColor="text1"/>
          <w:sz w:val="30"/>
          <w:szCs w:val="30"/>
          <w:lang w:val="en-US"/>
          <w14:textFill>
            <w14:solidFill>
              <w14:schemeClr w14:val="tx1"/>
            </w14:solidFill>
          </w14:textFill>
        </w:rPr>
        <w:t>结算方式：</w:t>
      </w:r>
      <w:r>
        <w:rPr>
          <w:rFonts w:hint="eastAsia" w:cs="仿宋" w:asciiTheme="majorEastAsia" w:hAnsiTheme="majorEastAsia" w:eastAsiaTheme="majorEastAsia"/>
          <w:color w:val="000000" w:themeColor="text1"/>
          <w:sz w:val="30"/>
          <w:szCs w:val="30"/>
          <w:u w:val="single"/>
          <w:lang w:val="en-US" w:eastAsia="zh-CN"/>
          <w14:textFill>
            <w14:solidFill>
              <w14:schemeClr w14:val="tx1"/>
            </w14:solidFill>
          </w14:textFill>
        </w:rPr>
        <w:t>合同服务期内</w:t>
      </w:r>
      <w:r>
        <w:rPr>
          <w:rFonts w:hint="eastAsia" w:cs="仿宋" w:asciiTheme="majorEastAsia" w:hAnsiTheme="majorEastAsia" w:eastAsiaTheme="majorEastAsia"/>
          <w:color w:val="000000" w:themeColor="text1"/>
          <w:sz w:val="30"/>
          <w:szCs w:val="30"/>
          <w:u w:val="single"/>
          <w:lang w:val="en-US"/>
          <w14:textFill>
            <w14:solidFill>
              <w14:schemeClr w14:val="tx1"/>
            </w14:solidFill>
          </w14:textFill>
        </w:rPr>
        <w:t>以实际</w:t>
      </w:r>
      <w:r>
        <w:rPr>
          <w:rFonts w:hint="eastAsia" w:cs="仿宋" w:asciiTheme="majorEastAsia" w:hAnsiTheme="majorEastAsia" w:eastAsiaTheme="majorEastAsia"/>
          <w:color w:val="000000" w:themeColor="text1"/>
          <w:sz w:val="30"/>
          <w:szCs w:val="30"/>
          <w:u w:val="single"/>
          <w:lang w:val="en-US" w:eastAsia="zh-CN"/>
          <w14:textFill>
            <w14:solidFill>
              <w14:schemeClr w14:val="tx1"/>
            </w14:solidFill>
          </w14:textFill>
        </w:rPr>
        <w:t>配送</w:t>
      </w:r>
      <w:r>
        <w:rPr>
          <w:rFonts w:hint="eastAsia" w:cs="仿宋" w:asciiTheme="majorEastAsia" w:hAnsiTheme="majorEastAsia" w:eastAsiaTheme="majorEastAsia"/>
          <w:color w:val="000000" w:themeColor="text1"/>
          <w:sz w:val="30"/>
          <w:szCs w:val="30"/>
          <w:u w:val="single"/>
          <w:lang w:val="en-US"/>
          <w14:textFill>
            <w14:solidFill>
              <w14:schemeClr w14:val="tx1"/>
            </w14:solidFill>
          </w14:textFill>
        </w:rPr>
        <w:t>验收数量</w:t>
      </w:r>
      <w:r>
        <w:rPr>
          <w:rFonts w:hint="eastAsia" w:cs="仿宋" w:asciiTheme="majorEastAsia" w:hAnsiTheme="majorEastAsia" w:eastAsiaTheme="majorEastAsia"/>
          <w:color w:val="000000" w:themeColor="text1"/>
          <w:sz w:val="30"/>
          <w:szCs w:val="30"/>
          <w:u w:val="single"/>
          <w:lang w:val="en-US" w:eastAsia="zh-CN"/>
          <w14:textFill>
            <w14:solidFill>
              <w14:schemeClr w14:val="tx1"/>
            </w14:solidFill>
          </w14:textFill>
        </w:rPr>
        <w:t>，每月结算1次。</w:t>
      </w:r>
    </w:p>
    <w:p w14:paraId="7356EF2E">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0" w:firstLineChars="0"/>
        <w:jc w:val="both"/>
        <w:textAlignment w:val="auto"/>
        <w:rPr>
          <w:rFonts w:hint="eastAsia" w:cs="仿宋" w:asciiTheme="majorEastAsia" w:hAnsiTheme="majorEastAsia" w:eastAsiaTheme="majorEastAsia"/>
          <w:b/>
          <w:bCs/>
          <w:sz w:val="30"/>
          <w:szCs w:val="30"/>
          <w:lang w:val="en-US"/>
        </w:rPr>
      </w:pPr>
    </w:p>
    <w:p w14:paraId="3A2EF4FD">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0" w:firstLineChars="0"/>
        <w:jc w:val="both"/>
        <w:textAlignment w:val="auto"/>
        <w:rPr>
          <w:rFonts w:hint="eastAsia" w:cs="仿宋" w:asciiTheme="majorEastAsia" w:hAnsiTheme="majorEastAsia" w:eastAsiaTheme="majorEastAsia"/>
          <w:b/>
          <w:bCs/>
          <w:sz w:val="30"/>
          <w:szCs w:val="30"/>
          <w:lang w:val="en-US"/>
        </w:rPr>
      </w:pPr>
      <w:r>
        <w:rPr>
          <w:rFonts w:hint="eastAsia" w:cs="仿宋" w:asciiTheme="majorEastAsia" w:hAnsiTheme="majorEastAsia" w:eastAsiaTheme="majorEastAsia"/>
          <w:b/>
          <w:bCs/>
          <w:sz w:val="30"/>
          <w:szCs w:val="30"/>
          <w:lang w:val="en-US"/>
        </w:rPr>
        <w:t xml:space="preserve">3、申请人资格要求 </w:t>
      </w:r>
    </w:p>
    <w:p w14:paraId="64527707">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600" w:firstLineChars="200"/>
        <w:jc w:val="both"/>
        <w:textAlignment w:val="auto"/>
        <w:rPr>
          <w:rFonts w:hint="eastAsia" w:cs="仿宋" w:asciiTheme="majorEastAsia" w:hAnsiTheme="majorEastAsia" w:eastAsiaTheme="majorEastAsia"/>
          <w:sz w:val="30"/>
          <w:szCs w:val="30"/>
          <w:lang w:val="en-US"/>
        </w:rPr>
      </w:pPr>
      <w:r>
        <w:rPr>
          <w:rFonts w:hint="eastAsia" w:cs="仿宋" w:asciiTheme="majorEastAsia" w:hAnsiTheme="majorEastAsia" w:eastAsiaTheme="majorEastAsia"/>
          <w:sz w:val="30"/>
          <w:szCs w:val="30"/>
          <w:lang w:val="en-US"/>
        </w:rPr>
        <w:t>3.1 报价人必须是已在中国境内依法登记注册的供应商，</w:t>
      </w:r>
      <w:r>
        <w:rPr>
          <w:rFonts w:hint="eastAsia" w:cs="仿宋" w:asciiTheme="majorEastAsia" w:hAnsiTheme="majorEastAsia" w:eastAsiaTheme="majorEastAsia"/>
          <w:spacing w:val="10"/>
          <w:sz w:val="30"/>
          <w:szCs w:val="30"/>
        </w:rPr>
        <w:t>具</w:t>
      </w:r>
      <w:r>
        <w:rPr>
          <w:rFonts w:hint="eastAsia" w:cs="仿宋" w:asciiTheme="majorEastAsia" w:hAnsiTheme="majorEastAsia" w:eastAsiaTheme="majorEastAsia"/>
          <w:sz w:val="30"/>
          <w:szCs w:val="30"/>
          <w:lang w:val="en-US"/>
        </w:rPr>
        <w:t>有独立承担民事责任的能力</w:t>
      </w:r>
      <w:r>
        <w:rPr>
          <w:rFonts w:hint="eastAsia" w:cs="仿宋" w:asciiTheme="majorEastAsia" w:hAnsiTheme="majorEastAsia" w:eastAsiaTheme="majorEastAsia"/>
          <w:sz w:val="30"/>
          <w:szCs w:val="30"/>
          <w:lang w:val="en-US" w:eastAsia="zh-CN"/>
        </w:rPr>
        <w:t>。</w:t>
      </w:r>
      <w:r>
        <w:rPr>
          <w:rFonts w:hint="eastAsia" w:cs="仿宋" w:asciiTheme="majorEastAsia" w:hAnsiTheme="majorEastAsia" w:eastAsiaTheme="majorEastAsia"/>
          <w:sz w:val="30"/>
          <w:szCs w:val="30"/>
          <w:lang w:val="en-US"/>
        </w:rPr>
        <w:t>并且其所持有的由工商行政管理部门所核发的有效的营业执照上载明的营业期限时间应当不少于本次采购的相关合同基本义务履行所需期限，或已经提供相关证明材料能够证明具有履约能力；</w:t>
      </w:r>
    </w:p>
    <w:p w14:paraId="3C8F9EB0">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600" w:firstLineChars="200"/>
        <w:jc w:val="both"/>
        <w:textAlignment w:val="auto"/>
        <w:rPr>
          <w:rFonts w:hint="eastAsia" w:cs="仿宋" w:asciiTheme="majorEastAsia" w:hAnsiTheme="majorEastAsia" w:eastAsiaTheme="majorEastAsia"/>
          <w:sz w:val="30"/>
          <w:szCs w:val="30"/>
          <w:lang w:val="en-US"/>
        </w:rPr>
      </w:pPr>
      <w:r>
        <w:rPr>
          <w:rFonts w:hint="eastAsia" w:cs="仿宋" w:asciiTheme="majorEastAsia" w:hAnsiTheme="majorEastAsia" w:eastAsiaTheme="majorEastAsia"/>
          <w:sz w:val="30"/>
          <w:szCs w:val="30"/>
          <w:lang w:val="en-US"/>
        </w:rPr>
        <w:t>3.2具备匹配采购人项目要求的供货能力和配送能力；</w:t>
      </w:r>
    </w:p>
    <w:p w14:paraId="2973A575">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600" w:firstLineChars="200"/>
        <w:jc w:val="both"/>
        <w:textAlignment w:val="auto"/>
        <w:rPr>
          <w:rFonts w:hint="eastAsia" w:cs="仿宋" w:asciiTheme="majorEastAsia" w:hAnsiTheme="majorEastAsia" w:eastAsiaTheme="majorEastAsia"/>
          <w:sz w:val="30"/>
          <w:szCs w:val="30"/>
          <w:lang w:val="en-US"/>
        </w:rPr>
      </w:pPr>
      <w:r>
        <w:rPr>
          <w:rFonts w:hint="eastAsia" w:cs="仿宋" w:asciiTheme="majorEastAsia" w:hAnsiTheme="majorEastAsia" w:eastAsiaTheme="majorEastAsia"/>
          <w:sz w:val="30"/>
          <w:szCs w:val="30"/>
          <w:lang w:val="en-US"/>
        </w:rPr>
        <w:t>3.3</w:t>
      </w:r>
      <w:r>
        <w:rPr>
          <w:rFonts w:hint="eastAsia" w:cs="仿宋" w:asciiTheme="majorEastAsia" w:hAnsiTheme="majorEastAsia" w:eastAsiaTheme="majorEastAsia"/>
          <w:sz w:val="30"/>
          <w:szCs w:val="30"/>
          <w:lang w:val="en-US" w:eastAsia="zh-CN"/>
        </w:rPr>
        <w:t>具备有效期内的食品经营许可相关资质</w:t>
      </w:r>
      <w:r>
        <w:rPr>
          <w:rFonts w:hint="eastAsia" w:cs="仿宋" w:asciiTheme="majorEastAsia" w:hAnsiTheme="majorEastAsia" w:eastAsiaTheme="majorEastAsia"/>
          <w:sz w:val="30"/>
          <w:szCs w:val="30"/>
          <w:lang w:val="en-US"/>
        </w:rPr>
        <w:t>；</w:t>
      </w:r>
    </w:p>
    <w:p w14:paraId="648B0218">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600" w:firstLineChars="200"/>
        <w:jc w:val="both"/>
        <w:textAlignment w:val="auto"/>
        <w:rPr>
          <w:rFonts w:hint="default" w:cs="仿宋" w:asciiTheme="majorEastAsia" w:hAnsiTheme="majorEastAsia" w:eastAsiaTheme="majorEastAsia"/>
          <w:sz w:val="30"/>
          <w:szCs w:val="30"/>
          <w:lang w:val="en-US" w:eastAsia="zh-CN"/>
        </w:rPr>
      </w:pPr>
      <w:r>
        <w:rPr>
          <w:rFonts w:hint="eastAsia" w:cs="仿宋" w:asciiTheme="majorEastAsia" w:hAnsiTheme="majorEastAsia" w:eastAsiaTheme="majorEastAsia"/>
          <w:sz w:val="30"/>
          <w:szCs w:val="30"/>
          <w:lang w:val="en-US"/>
        </w:rPr>
        <w:t>3.4</w:t>
      </w:r>
      <w:r>
        <w:rPr>
          <w:rFonts w:hint="eastAsia" w:cs="仿宋" w:asciiTheme="majorEastAsia" w:hAnsiTheme="majorEastAsia" w:eastAsiaTheme="majorEastAsia"/>
          <w:sz w:val="30"/>
          <w:szCs w:val="30"/>
          <w:lang w:val="en-US" w:eastAsia="zh-CN"/>
        </w:rPr>
        <w:t>具备开具增值税专用发票资格；</w:t>
      </w:r>
    </w:p>
    <w:p w14:paraId="485A6F8B">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600" w:firstLineChars="200"/>
        <w:jc w:val="both"/>
        <w:textAlignment w:val="auto"/>
        <w:rPr>
          <w:rFonts w:hint="eastAsia" w:cs="仿宋" w:asciiTheme="majorEastAsia" w:hAnsiTheme="majorEastAsia" w:eastAsiaTheme="majorEastAsia"/>
          <w:sz w:val="30"/>
          <w:szCs w:val="30"/>
          <w:lang w:val="en-US"/>
        </w:rPr>
      </w:pPr>
      <w:r>
        <w:rPr>
          <w:rFonts w:hint="eastAsia" w:cs="仿宋" w:asciiTheme="majorEastAsia" w:hAnsiTheme="majorEastAsia" w:eastAsiaTheme="majorEastAsia"/>
          <w:sz w:val="30"/>
          <w:szCs w:val="30"/>
          <w:lang w:val="en-US"/>
        </w:rPr>
        <w:t>3.5本次询价不接受联合体报价。</w:t>
      </w:r>
    </w:p>
    <w:p w14:paraId="50461925">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0" w:firstLineChars="0"/>
        <w:jc w:val="both"/>
        <w:textAlignment w:val="auto"/>
        <w:rPr>
          <w:rFonts w:hint="eastAsia" w:cs="仿宋" w:asciiTheme="majorEastAsia" w:hAnsiTheme="majorEastAsia" w:eastAsiaTheme="majorEastAsia"/>
          <w:b/>
          <w:bCs/>
          <w:color w:val="000000" w:themeColor="text1"/>
          <w:sz w:val="30"/>
          <w:szCs w:val="30"/>
          <w:lang w:val="en-US"/>
          <w14:textFill>
            <w14:solidFill>
              <w14:schemeClr w14:val="tx1"/>
            </w14:solidFill>
          </w14:textFill>
        </w:rPr>
      </w:pPr>
      <w:r>
        <w:rPr>
          <w:rFonts w:hint="eastAsia" w:cs="仿宋" w:asciiTheme="majorEastAsia" w:hAnsiTheme="majorEastAsia" w:eastAsiaTheme="majorEastAsia"/>
          <w:b/>
          <w:bCs/>
          <w:color w:val="000000" w:themeColor="text1"/>
          <w:sz w:val="30"/>
          <w:szCs w:val="30"/>
          <w:lang w:val="en-US"/>
          <w14:textFill>
            <w14:solidFill>
              <w14:schemeClr w14:val="tx1"/>
            </w14:solidFill>
          </w14:textFill>
        </w:rPr>
        <w:t>4、响应文件递交</w:t>
      </w:r>
    </w:p>
    <w:p w14:paraId="61FF730F">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300" w:firstLineChars="100"/>
        <w:textAlignment w:val="auto"/>
        <w:rPr>
          <w:rFonts w:hint="eastAsia" w:cs="仿宋" w:asciiTheme="majorEastAsia" w:hAnsiTheme="majorEastAsia" w:eastAsiaTheme="majorEastAsia"/>
          <w:sz w:val="30"/>
          <w:szCs w:val="30"/>
          <w:lang w:val="en-US"/>
        </w:rPr>
      </w:pPr>
      <w:r>
        <w:rPr>
          <w:rFonts w:hint="eastAsia" w:cs="仿宋" w:asciiTheme="majorEastAsia" w:hAnsiTheme="majorEastAsia" w:eastAsiaTheme="majorEastAsia"/>
          <w:sz w:val="30"/>
          <w:szCs w:val="30"/>
          <w:lang w:val="en-US"/>
        </w:rPr>
        <w:t>4.1 响应文件递交截止时间：</w:t>
      </w:r>
      <w:r>
        <w:rPr>
          <w:rFonts w:hint="eastAsia" w:cs="仿宋" w:asciiTheme="majorEastAsia" w:hAnsiTheme="majorEastAsia" w:eastAsiaTheme="majorEastAsia"/>
          <w:sz w:val="30"/>
          <w:szCs w:val="30"/>
          <w:u w:val="single"/>
          <w:lang w:val="en-US"/>
        </w:rPr>
        <w:t>202</w:t>
      </w:r>
      <w:r>
        <w:rPr>
          <w:rFonts w:hint="eastAsia" w:cs="仿宋" w:asciiTheme="majorEastAsia" w:hAnsiTheme="majorEastAsia" w:eastAsiaTheme="majorEastAsia"/>
          <w:sz w:val="30"/>
          <w:szCs w:val="30"/>
          <w:u w:val="single"/>
          <w:lang w:val="en-US" w:eastAsia="zh-CN"/>
        </w:rPr>
        <w:t>6</w:t>
      </w:r>
      <w:r>
        <w:rPr>
          <w:rFonts w:hint="eastAsia" w:cs="仿宋" w:asciiTheme="majorEastAsia" w:hAnsiTheme="majorEastAsia" w:eastAsiaTheme="majorEastAsia"/>
          <w:sz w:val="30"/>
          <w:szCs w:val="30"/>
          <w:u w:val="single"/>
          <w:lang w:val="en-US"/>
        </w:rPr>
        <w:t>年</w:t>
      </w:r>
      <w:r>
        <w:rPr>
          <w:rFonts w:hint="eastAsia" w:cs="仿宋" w:asciiTheme="majorEastAsia" w:hAnsiTheme="majorEastAsia" w:eastAsiaTheme="majorEastAsia"/>
          <w:sz w:val="30"/>
          <w:szCs w:val="30"/>
          <w:u w:val="single"/>
          <w:lang w:val="en-US" w:eastAsia="zh-CN"/>
        </w:rPr>
        <w:t>7</w:t>
      </w:r>
      <w:r>
        <w:rPr>
          <w:rFonts w:hint="eastAsia" w:cs="仿宋" w:asciiTheme="majorEastAsia" w:hAnsiTheme="majorEastAsia" w:eastAsiaTheme="majorEastAsia"/>
          <w:sz w:val="30"/>
          <w:szCs w:val="30"/>
          <w:u w:val="single"/>
          <w:lang w:val="en-US"/>
        </w:rPr>
        <w:t>月</w:t>
      </w:r>
      <w:r>
        <w:rPr>
          <w:rFonts w:hint="eastAsia" w:cs="仿宋" w:asciiTheme="majorEastAsia" w:hAnsiTheme="majorEastAsia" w:eastAsiaTheme="majorEastAsia"/>
          <w:sz w:val="30"/>
          <w:szCs w:val="30"/>
          <w:u w:val="single"/>
          <w:lang w:val="en-US" w:eastAsia="zh-CN"/>
        </w:rPr>
        <w:t>28</w:t>
      </w:r>
      <w:r>
        <w:rPr>
          <w:rFonts w:hint="eastAsia" w:cs="仿宋" w:asciiTheme="majorEastAsia" w:hAnsiTheme="majorEastAsia" w:eastAsiaTheme="majorEastAsia"/>
          <w:sz w:val="30"/>
          <w:szCs w:val="30"/>
          <w:u w:val="single"/>
          <w:lang w:val="en-US"/>
        </w:rPr>
        <w:t>日</w:t>
      </w:r>
      <w:r>
        <w:rPr>
          <w:rFonts w:hint="eastAsia" w:cs="仿宋" w:asciiTheme="majorEastAsia" w:hAnsiTheme="majorEastAsia" w:eastAsiaTheme="majorEastAsia"/>
          <w:sz w:val="30"/>
          <w:szCs w:val="30"/>
          <w:u w:val="single"/>
          <w:lang w:val="en-US" w:eastAsia="zh-CN"/>
        </w:rPr>
        <w:t>10</w:t>
      </w:r>
      <w:r>
        <w:rPr>
          <w:rFonts w:hint="eastAsia" w:cs="仿宋" w:asciiTheme="majorEastAsia" w:hAnsiTheme="majorEastAsia" w:eastAsiaTheme="majorEastAsia"/>
          <w:sz w:val="30"/>
          <w:szCs w:val="30"/>
          <w:u w:val="single"/>
          <w:lang w:val="en-US"/>
        </w:rPr>
        <w:t>时00分</w:t>
      </w:r>
      <w:r>
        <w:rPr>
          <w:rFonts w:hint="eastAsia" w:cs="仿宋" w:asciiTheme="majorEastAsia" w:hAnsiTheme="majorEastAsia" w:eastAsiaTheme="majorEastAsia"/>
          <w:sz w:val="30"/>
          <w:szCs w:val="30"/>
          <w:lang w:val="en-US"/>
        </w:rPr>
        <w:t>，投交地址：</w:t>
      </w:r>
      <w:r>
        <w:rPr>
          <w:rFonts w:hint="eastAsia" w:cs="仿宋" w:asciiTheme="majorEastAsia" w:hAnsiTheme="majorEastAsia" w:eastAsiaTheme="majorEastAsia"/>
          <w:sz w:val="30"/>
          <w:szCs w:val="30"/>
          <w:u w:val="single"/>
          <w:lang w:val="en-US" w:eastAsia="zh-CN"/>
        </w:rPr>
        <w:t>贵州省贵阳市白云区金融西路169号建养集团综合业务用房八楼809室</w:t>
      </w:r>
      <w:r>
        <w:rPr>
          <w:rFonts w:hint="eastAsia" w:cs="仿宋" w:asciiTheme="majorEastAsia" w:hAnsiTheme="majorEastAsia" w:eastAsiaTheme="majorEastAsia"/>
          <w:sz w:val="30"/>
          <w:szCs w:val="30"/>
          <w:lang w:val="en-US" w:eastAsia="zh-CN"/>
        </w:rPr>
        <w:t>。</w:t>
      </w:r>
    </w:p>
    <w:p w14:paraId="27B6EFC8">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600" w:firstLineChars="200"/>
        <w:jc w:val="both"/>
        <w:textAlignment w:val="auto"/>
        <w:rPr>
          <w:rFonts w:hint="eastAsia" w:cs="仿宋" w:asciiTheme="majorEastAsia" w:hAnsiTheme="majorEastAsia" w:eastAsiaTheme="majorEastAsia"/>
          <w:b/>
          <w:bCs/>
          <w:sz w:val="30"/>
          <w:szCs w:val="30"/>
          <w:lang w:val="en-US"/>
        </w:rPr>
      </w:pPr>
      <w:r>
        <w:rPr>
          <w:rFonts w:hint="eastAsia" w:cs="仿宋" w:asciiTheme="majorEastAsia" w:hAnsiTheme="majorEastAsia" w:eastAsiaTheme="majorEastAsia"/>
          <w:sz w:val="30"/>
          <w:szCs w:val="30"/>
          <w:lang w:val="en-US"/>
        </w:rPr>
        <w:t>4.2 逾期送达的或者未送达指定地点的响应文件，询价人不予受理。</w:t>
      </w:r>
    </w:p>
    <w:p w14:paraId="08815F90">
      <w:pPr>
        <w:keepNext w:val="0"/>
        <w:keepLines w:val="0"/>
        <w:pageBreakBefore w:val="0"/>
        <w:widowControl/>
        <w:kinsoku/>
        <w:wordWrap/>
        <w:overflowPunct/>
        <w:topLinePunct w:val="0"/>
        <w:autoSpaceDE w:val="0"/>
        <w:autoSpaceDN w:val="0"/>
        <w:bidi w:val="0"/>
        <w:adjustRightInd/>
        <w:snapToGrid/>
        <w:spacing w:line="360" w:lineRule="auto"/>
        <w:ind w:left="0" w:leftChars="0" w:right="0"/>
        <w:textAlignment w:val="auto"/>
        <w:rPr>
          <w:rFonts w:hint="eastAsia" w:cs="仿宋" w:asciiTheme="majorEastAsia" w:hAnsiTheme="majorEastAsia" w:eastAsiaTheme="majorEastAsia"/>
          <w:sz w:val="30"/>
          <w:szCs w:val="30"/>
          <w:lang w:val="en-US"/>
        </w:rPr>
      </w:pPr>
      <w:r>
        <w:rPr>
          <w:rFonts w:hint="eastAsia" w:cs="仿宋" w:asciiTheme="majorEastAsia" w:hAnsiTheme="majorEastAsia" w:eastAsiaTheme="majorEastAsia"/>
          <w:b/>
          <w:bCs/>
          <w:sz w:val="30"/>
          <w:szCs w:val="30"/>
          <w:lang w:val="en-US"/>
        </w:rPr>
        <w:t>5、联系方式</w:t>
      </w:r>
    </w:p>
    <w:p w14:paraId="7548A734">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600" w:firstLineChars="200"/>
        <w:textAlignment w:val="auto"/>
        <w:rPr>
          <w:rFonts w:hint="eastAsia" w:cs="仿宋" w:asciiTheme="majorEastAsia" w:hAnsiTheme="majorEastAsia" w:eastAsiaTheme="majorEastAsia"/>
          <w:sz w:val="30"/>
          <w:szCs w:val="30"/>
          <w:u w:val="single"/>
          <w:lang w:val="en-US"/>
        </w:rPr>
      </w:pPr>
      <w:r>
        <w:rPr>
          <w:rFonts w:hint="eastAsia" w:cs="仿宋" w:asciiTheme="majorEastAsia" w:hAnsiTheme="majorEastAsia" w:eastAsiaTheme="majorEastAsia"/>
          <w:sz w:val="30"/>
          <w:szCs w:val="30"/>
          <w:lang w:val="en-US"/>
        </w:rPr>
        <w:t>询价人:</w:t>
      </w:r>
      <w:r>
        <w:rPr>
          <w:rFonts w:hint="eastAsia" w:cs="仿宋" w:asciiTheme="majorEastAsia" w:hAnsiTheme="majorEastAsia" w:eastAsiaTheme="majorEastAsia"/>
          <w:sz w:val="28"/>
          <w:szCs w:val="28"/>
          <w:u w:val="single"/>
          <w:lang w:val="en-US"/>
        </w:rPr>
        <w:t xml:space="preserve"> </w:t>
      </w:r>
      <w:r>
        <w:rPr>
          <w:rFonts w:hint="eastAsia" w:cs="仿宋" w:asciiTheme="majorEastAsia" w:hAnsiTheme="majorEastAsia" w:eastAsiaTheme="majorEastAsia"/>
          <w:sz w:val="30"/>
          <w:szCs w:val="30"/>
          <w:u w:val="single"/>
          <w:lang w:val="en-US"/>
        </w:rPr>
        <w:t>贵州高速黔通建设工程有限公司</w:t>
      </w:r>
      <w:r>
        <w:rPr>
          <w:rFonts w:hint="eastAsia" w:cs="仿宋" w:asciiTheme="majorEastAsia" w:hAnsiTheme="majorEastAsia" w:eastAsiaTheme="majorEastAsia"/>
          <w:sz w:val="30"/>
          <w:szCs w:val="30"/>
          <w:u w:val="single"/>
          <w:lang w:val="en-US" w:eastAsia="zh-CN"/>
        </w:rPr>
        <w:t>产业经营事业部</w:t>
      </w:r>
      <w:r>
        <w:rPr>
          <w:rFonts w:hint="eastAsia" w:cs="仿宋" w:asciiTheme="majorEastAsia" w:hAnsiTheme="majorEastAsia" w:eastAsiaTheme="majorEastAsia"/>
          <w:sz w:val="30"/>
          <w:szCs w:val="30"/>
          <w:u w:val="single"/>
          <w:lang w:val="en-US"/>
        </w:rPr>
        <w:t xml:space="preserve"> </w:t>
      </w:r>
    </w:p>
    <w:p w14:paraId="2E750F23">
      <w:pPr>
        <w:keepNext w:val="0"/>
        <w:keepLines w:val="0"/>
        <w:pageBreakBefore w:val="0"/>
        <w:widowControl/>
        <w:kinsoku/>
        <w:wordWrap/>
        <w:overflowPunct/>
        <w:topLinePunct w:val="0"/>
        <w:autoSpaceDE w:val="0"/>
        <w:autoSpaceDN w:val="0"/>
        <w:bidi w:val="0"/>
        <w:adjustRightInd/>
        <w:snapToGrid/>
        <w:spacing w:line="360" w:lineRule="auto"/>
        <w:ind w:right="0" w:firstLine="600" w:firstLineChars="200"/>
        <w:textAlignment w:val="auto"/>
        <w:rPr>
          <w:rFonts w:hint="eastAsia" w:cs="仿宋" w:asciiTheme="majorEastAsia" w:hAnsiTheme="majorEastAsia" w:eastAsiaTheme="majorEastAsia"/>
          <w:spacing w:val="-5"/>
          <w:sz w:val="30"/>
          <w:szCs w:val="30"/>
          <w:lang w:val="en-US"/>
        </w:rPr>
      </w:pPr>
      <w:r>
        <w:rPr>
          <w:rFonts w:hint="eastAsia" w:cs="仿宋" w:asciiTheme="majorEastAsia" w:hAnsiTheme="majorEastAsia" w:eastAsiaTheme="majorEastAsia"/>
          <w:sz w:val="30"/>
          <w:szCs w:val="30"/>
          <w:lang w:val="en-US"/>
        </w:rPr>
        <w:t>地  址:</w:t>
      </w:r>
      <w:r>
        <w:rPr>
          <w:rFonts w:hint="eastAsia" w:cs="仿宋" w:asciiTheme="majorEastAsia" w:hAnsiTheme="majorEastAsia" w:eastAsiaTheme="majorEastAsia"/>
          <w:sz w:val="30"/>
          <w:szCs w:val="30"/>
          <w:u w:val="single"/>
          <w:lang w:val="en-US"/>
        </w:rPr>
        <w:t xml:space="preserve"> </w:t>
      </w:r>
      <w:r>
        <w:rPr>
          <w:rFonts w:hint="eastAsia" w:cs="仿宋" w:asciiTheme="majorEastAsia" w:hAnsiTheme="majorEastAsia" w:eastAsiaTheme="majorEastAsia"/>
          <w:sz w:val="30"/>
          <w:szCs w:val="30"/>
          <w:u w:val="single"/>
          <w:lang w:val="en-US" w:eastAsia="zh-CN"/>
        </w:rPr>
        <w:t>贵州省贵阳市白云区金融西路169号建养集团综合业务用房八楼809室。</w:t>
      </w:r>
    </w:p>
    <w:p w14:paraId="03634ADD">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300" w:firstLineChars="100"/>
        <w:textAlignment w:val="auto"/>
        <w:rPr>
          <w:rFonts w:hint="eastAsia" w:cs="仿宋" w:asciiTheme="majorEastAsia" w:hAnsiTheme="majorEastAsia" w:eastAsiaTheme="majorEastAsia"/>
          <w:sz w:val="30"/>
          <w:szCs w:val="30"/>
          <w:lang w:val="en-US"/>
        </w:rPr>
      </w:pPr>
      <w:r>
        <w:rPr>
          <w:rFonts w:hint="eastAsia" w:cs="仿宋" w:asciiTheme="majorEastAsia" w:hAnsiTheme="majorEastAsia" w:eastAsiaTheme="majorEastAsia"/>
          <w:sz w:val="30"/>
          <w:szCs w:val="30"/>
          <w:lang w:val="en-US"/>
        </w:rPr>
        <w:t>联系人:</w:t>
      </w:r>
      <w:r>
        <w:rPr>
          <w:rFonts w:hint="eastAsia" w:cs="仿宋" w:asciiTheme="majorEastAsia" w:hAnsiTheme="majorEastAsia" w:eastAsiaTheme="majorEastAsia"/>
          <w:sz w:val="30"/>
          <w:szCs w:val="30"/>
          <w:u w:val="single"/>
          <w:lang w:val="en-US"/>
        </w:rPr>
        <w:t xml:space="preserve">    </w:t>
      </w:r>
      <w:r>
        <w:rPr>
          <w:rFonts w:hint="eastAsia" w:cs="仿宋" w:asciiTheme="majorEastAsia" w:hAnsiTheme="majorEastAsia" w:eastAsiaTheme="majorEastAsia"/>
          <w:sz w:val="28"/>
          <w:szCs w:val="28"/>
          <w:u w:val="single"/>
          <w:lang w:val="en-US" w:eastAsia="zh-CN"/>
        </w:rPr>
        <w:t>卢  丽</w:t>
      </w:r>
      <w:r>
        <w:rPr>
          <w:rFonts w:hint="eastAsia" w:cs="仿宋" w:asciiTheme="majorEastAsia" w:hAnsiTheme="majorEastAsia" w:eastAsiaTheme="majorEastAsia"/>
          <w:sz w:val="30"/>
          <w:szCs w:val="30"/>
          <w:u w:val="single"/>
          <w:lang w:val="en-US"/>
        </w:rPr>
        <w:t xml:space="preserve">        </w:t>
      </w:r>
    </w:p>
    <w:p w14:paraId="01A52A13">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300" w:firstLineChars="100"/>
        <w:textAlignment w:val="auto"/>
        <w:rPr>
          <w:rFonts w:hint="eastAsia" w:cs="仿宋" w:asciiTheme="majorEastAsia" w:hAnsiTheme="majorEastAsia" w:eastAsiaTheme="majorEastAsia"/>
          <w:sz w:val="30"/>
          <w:szCs w:val="30"/>
          <w:u w:val="single"/>
          <w:lang w:val="en-US"/>
        </w:rPr>
      </w:pPr>
      <w:r>
        <w:rPr>
          <w:rFonts w:hint="eastAsia" w:cs="仿宋" w:asciiTheme="majorEastAsia" w:hAnsiTheme="majorEastAsia" w:eastAsiaTheme="majorEastAsia"/>
          <w:sz w:val="30"/>
          <w:szCs w:val="30"/>
          <w:lang w:val="en-US"/>
        </w:rPr>
        <w:t>电  话:</w:t>
      </w:r>
      <w:r>
        <w:rPr>
          <w:rFonts w:hint="eastAsia" w:cs="仿宋" w:asciiTheme="majorEastAsia" w:hAnsiTheme="majorEastAsia" w:eastAsiaTheme="majorEastAsia"/>
          <w:sz w:val="30"/>
          <w:szCs w:val="30"/>
          <w:u w:val="single"/>
          <w:lang w:val="en-US"/>
        </w:rPr>
        <w:t xml:space="preserve">   </w:t>
      </w:r>
      <w:r>
        <w:rPr>
          <w:rFonts w:hint="eastAsia" w:cs="仿宋" w:asciiTheme="majorEastAsia" w:hAnsiTheme="majorEastAsia" w:eastAsiaTheme="majorEastAsia"/>
          <w:sz w:val="30"/>
          <w:szCs w:val="30"/>
          <w:u w:val="single"/>
          <w:lang w:val="en-US" w:eastAsia="zh-CN"/>
        </w:rPr>
        <w:t>13595139579</w:t>
      </w:r>
      <w:r>
        <w:rPr>
          <w:rFonts w:hint="eastAsia" w:cs="仿宋" w:asciiTheme="majorEastAsia" w:hAnsiTheme="majorEastAsia" w:eastAsiaTheme="majorEastAsia"/>
          <w:sz w:val="30"/>
          <w:szCs w:val="30"/>
          <w:u w:val="single"/>
          <w:lang w:val="en-US"/>
        </w:rPr>
        <w:t xml:space="preserve">    </w:t>
      </w:r>
    </w:p>
    <w:p w14:paraId="3C68111A">
      <w:pPr>
        <w:widowControl/>
        <w:spacing w:after="240"/>
        <w:ind w:left="342" w:leftChars="19" w:hanging="300" w:hangingChars="100"/>
        <w:rPr>
          <w:rFonts w:hint="eastAsia" w:cs="仿宋" w:asciiTheme="majorEastAsia" w:hAnsiTheme="majorEastAsia" w:eastAsiaTheme="majorEastAsia"/>
          <w:sz w:val="30"/>
          <w:szCs w:val="30"/>
          <w:lang w:val="en-US"/>
        </w:rPr>
      </w:pPr>
      <w:r>
        <w:rPr>
          <w:rFonts w:hint="eastAsia" w:cs="仿宋" w:asciiTheme="majorEastAsia" w:hAnsiTheme="majorEastAsia" w:eastAsiaTheme="majorEastAsia"/>
          <w:sz w:val="30"/>
          <w:szCs w:val="30"/>
          <w:lang w:val="en-US"/>
        </w:rPr>
        <w:t xml:space="preserve">                                  </w:t>
      </w:r>
    </w:p>
    <w:p w14:paraId="1439EC17">
      <w:pPr>
        <w:pStyle w:val="2"/>
        <w:spacing w:line="297" w:lineRule="auto"/>
        <w:rPr>
          <w:rFonts w:hint="eastAsia" w:asciiTheme="majorEastAsia" w:hAnsiTheme="majorEastAsia" w:eastAsiaTheme="majorEastAsia"/>
          <w:sz w:val="30"/>
          <w:szCs w:val="30"/>
        </w:rPr>
      </w:pPr>
    </w:p>
    <w:p w14:paraId="6412E7DA">
      <w:pPr>
        <w:rPr>
          <w:rFonts w:hint="eastAsia" w:asciiTheme="majorEastAsia" w:hAnsiTheme="majorEastAsia" w:eastAsiaTheme="majorEastAsia"/>
          <w:sz w:val="30"/>
          <w:szCs w:val="30"/>
        </w:rPr>
      </w:pPr>
    </w:p>
    <w:p w14:paraId="2A848CB0">
      <w:pPr>
        <w:rPr>
          <w:rFonts w:hint="eastAsia" w:asciiTheme="majorEastAsia" w:hAnsiTheme="majorEastAsia" w:eastAsiaTheme="majorEastAsia"/>
          <w:sz w:val="30"/>
          <w:szCs w:val="30"/>
        </w:rPr>
      </w:pPr>
    </w:p>
    <w:p w14:paraId="60EDAB56">
      <w:pPr>
        <w:rPr>
          <w:rFonts w:hint="eastAsia" w:asciiTheme="majorEastAsia" w:hAnsiTheme="majorEastAsia" w:eastAsiaTheme="majorEastAsia"/>
          <w:sz w:val="30"/>
          <w:szCs w:val="30"/>
        </w:rPr>
      </w:pPr>
    </w:p>
    <w:p w14:paraId="30BBA8CA">
      <w:pPr>
        <w:rPr>
          <w:rFonts w:hint="eastAsia" w:asciiTheme="majorEastAsia" w:hAnsiTheme="majorEastAsia" w:eastAsiaTheme="majorEastAsia"/>
          <w:sz w:val="30"/>
          <w:szCs w:val="30"/>
        </w:rPr>
      </w:pPr>
    </w:p>
    <w:p w14:paraId="6DD51B50">
      <w:pPr>
        <w:rPr>
          <w:rFonts w:hint="eastAsia" w:asciiTheme="majorEastAsia" w:hAnsiTheme="majorEastAsia" w:eastAsiaTheme="majorEastAsia"/>
          <w:sz w:val="30"/>
          <w:szCs w:val="30"/>
        </w:rPr>
      </w:pPr>
    </w:p>
    <w:p w14:paraId="671B5E03">
      <w:pPr>
        <w:rPr>
          <w:rFonts w:asciiTheme="majorEastAsia" w:hAnsiTheme="majorEastAsia" w:eastAsiaTheme="majorEastAsia"/>
          <w:sz w:val="30"/>
          <w:szCs w:val="30"/>
        </w:rPr>
      </w:pPr>
    </w:p>
    <w:p w14:paraId="17629942">
      <w:pPr>
        <w:rPr>
          <w:rFonts w:asciiTheme="majorEastAsia" w:hAnsiTheme="majorEastAsia" w:eastAsiaTheme="majorEastAsia"/>
          <w:sz w:val="30"/>
          <w:szCs w:val="30"/>
        </w:rPr>
      </w:pPr>
    </w:p>
    <w:p w14:paraId="7DC34EBC">
      <w:pPr>
        <w:rPr>
          <w:rFonts w:asciiTheme="majorEastAsia" w:hAnsiTheme="majorEastAsia" w:eastAsiaTheme="majorEastAsia"/>
          <w:sz w:val="30"/>
          <w:szCs w:val="30"/>
        </w:rPr>
      </w:pPr>
    </w:p>
    <w:p w14:paraId="4247A7D1">
      <w:pPr>
        <w:rPr>
          <w:rFonts w:asciiTheme="majorEastAsia" w:hAnsiTheme="majorEastAsia" w:eastAsiaTheme="majorEastAsia"/>
          <w:sz w:val="30"/>
          <w:szCs w:val="30"/>
        </w:rPr>
      </w:pPr>
    </w:p>
    <w:p w14:paraId="3FD084A9">
      <w:pPr>
        <w:rPr>
          <w:rFonts w:hint="eastAsia" w:asciiTheme="majorEastAsia" w:hAnsiTheme="majorEastAsia" w:eastAsiaTheme="majorEastAsia"/>
          <w:sz w:val="30"/>
          <w:szCs w:val="30"/>
        </w:rPr>
      </w:pPr>
    </w:p>
    <w:p w14:paraId="1C7F6AEE">
      <w:pPr>
        <w:rPr>
          <w:rFonts w:hint="eastAsia" w:asciiTheme="majorEastAsia" w:hAnsiTheme="majorEastAsia" w:eastAsiaTheme="majorEastAsia"/>
          <w:sz w:val="30"/>
          <w:szCs w:val="30"/>
        </w:rPr>
      </w:pPr>
    </w:p>
    <w:p w14:paraId="39C825EC">
      <w:pPr>
        <w:rPr>
          <w:rFonts w:hint="eastAsia" w:asciiTheme="majorEastAsia" w:hAnsiTheme="majorEastAsia" w:eastAsiaTheme="majorEastAsia"/>
          <w:sz w:val="30"/>
          <w:szCs w:val="30"/>
        </w:rPr>
      </w:pPr>
    </w:p>
    <w:p w14:paraId="1C4DD533">
      <w:pPr>
        <w:rPr>
          <w:rFonts w:hint="eastAsia" w:asciiTheme="majorEastAsia" w:hAnsiTheme="majorEastAsia" w:eastAsiaTheme="majorEastAsia"/>
          <w:sz w:val="30"/>
          <w:szCs w:val="30"/>
        </w:rPr>
      </w:pPr>
    </w:p>
    <w:p w14:paraId="5680403C">
      <w:pPr>
        <w:rPr>
          <w:rFonts w:hint="eastAsia" w:asciiTheme="majorEastAsia" w:hAnsiTheme="majorEastAsia" w:eastAsiaTheme="majorEastAsia"/>
          <w:sz w:val="30"/>
          <w:szCs w:val="30"/>
        </w:rPr>
      </w:pPr>
    </w:p>
    <w:p w14:paraId="154D4554">
      <w:pPr>
        <w:rPr>
          <w:rFonts w:hint="eastAsia" w:asciiTheme="majorEastAsia" w:hAnsiTheme="majorEastAsia" w:eastAsiaTheme="majorEastAsia"/>
          <w:sz w:val="30"/>
          <w:szCs w:val="30"/>
        </w:rPr>
      </w:pPr>
    </w:p>
    <w:p w14:paraId="70E37B59">
      <w:pPr>
        <w:rPr>
          <w:rFonts w:hint="eastAsia" w:asciiTheme="majorEastAsia" w:hAnsiTheme="majorEastAsia" w:eastAsiaTheme="majorEastAsia"/>
          <w:sz w:val="30"/>
          <w:szCs w:val="30"/>
        </w:rPr>
      </w:pPr>
    </w:p>
    <w:p w14:paraId="12F13820">
      <w:pPr>
        <w:rPr>
          <w:rFonts w:hint="eastAsia" w:asciiTheme="majorEastAsia" w:hAnsiTheme="majorEastAsia" w:eastAsiaTheme="majorEastAsia"/>
          <w:sz w:val="30"/>
          <w:szCs w:val="30"/>
        </w:rPr>
      </w:pPr>
    </w:p>
    <w:p w14:paraId="2A6AAA75">
      <w:pPr>
        <w:rPr>
          <w:rFonts w:hint="eastAsia" w:asciiTheme="majorEastAsia" w:hAnsiTheme="majorEastAsia" w:eastAsiaTheme="majorEastAsia"/>
          <w:sz w:val="30"/>
          <w:szCs w:val="30"/>
        </w:rPr>
      </w:pPr>
    </w:p>
    <w:p w14:paraId="225D8C54">
      <w:pPr>
        <w:pStyle w:val="2"/>
        <w:spacing w:line="298" w:lineRule="auto"/>
        <w:ind w:left="0" w:right="0"/>
        <w:rPr>
          <w:rFonts w:hint="eastAsia" w:asciiTheme="majorEastAsia" w:hAnsiTheme="majorEastAsia" w:eastAsiaTheme="majorEastAsia"/>
          <w:b/>
          <w:bCs/>
          <w:sz w:val="72"/>
          <w:szCs w:val="72"/>
        </w:rPr>
      </w:pPr>
      <w:r>
        <w:rPr>
          <w:rFonts w:hint="eastAsia" w:asciiTheme="majorEastAsia" w:hAnsiTheme="majorEastAsia" w:eastAsiaTheme="majorEastAsia"/>
          <w:b/>
          <w:bCs/>
        </w:rPr>
        <w:t>贵州高速黔通建设工程有限公司</w:t>
      </w:r>
    </w:p>
    <w:p w14:paraId="2E480936">
      <w:pPr>
        <w:spacing w:before="58"/>
        <w:jc w:val="center"/>
        <w:rPr>
          <w:rFonts w:hint="eastAsia" w:asciiTheme="majorEastAsia" w:hAnsiTheme="majorEastAsia" w:eastAsiaTheme="majorEastAsia"/>
          <w:sz w:val="44"/>
        </w:rPr>
      </w:pPr>
      <w:r>
        <w:rPr>
          <w:rFonts w:asciiTheme="majorEastAsia" w:hAnsiTheme="majorEastAsia" w:eastAsiaTheme="majorEastAsia"/>
          <w:sz w:val="44"/>
        </w:rPr>
        <w:t>举报渠道告知函</w:t>
      </w:r>
    </w:p>
    <w:p w14:paraId="4466E017">
      <w:pPr>
        <w:pStyle w:val="2"/>
        <w:spacing w:line="298" w:lineRule="auto"/>
        <w:ind w:left="0" w:right="0"/>
        <w:rPr>
          <w:rFonts w:hint="eastAsia" w:asciiTheme="majorEastAsia" w:hAnsiTheme="majorEastAsia" w:eastAsiaTheme="majorEastAsia"/>
          <w:sz w:val="30"/>
          <w:szCs w:val="30"/>
        </w:rPr>
      </w:pPr>
      <w:r>
        <w:rPr>
          <w:rFonts w:hint="eastAsia" w:cs="仿宋" w:asciiTheme="majorEastAsia" w:hAnsiTheme="majorEastAsia" w:eastAsiaTheme="majorEastAsia"/>
          <w:sz w:val="30"/>
          <w:szCs w:val="30"/>
          <w:lang w:val="en-US"/>
        </w:rPr>
        <w:t>202</w:t>
      </w:r>
      <w:r>
        <w:rPr>
          <w:rFonts w:hint="eastAsia" w:cs="仿宋" w:asciiTheme="majorEastAsia" w:hAnsiTheme="majorEastAsia" w:eastAsiaTheme="majorEastAsia"/>
          <w:sz w:val="30"/>
          <w:szCs w:val="30"/>
          <w:lang w:val="en-US" w:eastAsia="zh-CN"/>
        </w:rPr>
        <w:t>6</w:t>
      </w:r>
      <w:r>
        <w:rPr>
          <w:rFonts w:hint="eastAsia" w:cs="仿宋" w:asciiTheme="majorEastAsia" w:hAnsiTheme="majorEastAsia" w:eastAsiaTheme="majorEastAsia"/>
          <w:sz w:val="30"/>
          <w:szCs w:val="30"/>
          <w:lang w:val="en-US"/>
        </w:rPr>
        <w:t>年</w:t>
      </w:r>
      <w:r>
        <w:rPr>
          <w:rFonts w:hint="eastAsia" w:cs="仿宋" w:asciiTheme="majorEastAsia" w:hAnsiTheme="majorEastAsia" w:eastAsiaTheme="majorEastAsia"/>
          <w:sz w:val="30"/>
          <w:szCs w:val="30"/>
          <w:lang w:val="en-US" w:eastAsia="zh-CN"/>
        </w:rPr>
        <w:t>7</w:t>
      </w:r>
      <w:r>
        <w:rPr>
          <w:rFonts w:hint="eastAsia" w:cs="仿宋" w:asciiTheme="majorEastAsia" w:hAnsiTheme="majorEastAsia" w:eastAsiaTheme="majorEastAsia"/>
          <w:sz w:val="30"/>
          <w:szCs w:val="30"/>
          <w:lang w:val="en-US"/>
        </w:rPr>
        <w:t>月</w:t>
      </w:r>
      <w:r>
        <w:rPr>
          <w:rFonts w:hint="eastAsia" w:cs="仿宋" w:asciiTheme="majorEastAsia" w:hAnsiTheme="majorEastAsia" w:eastAsiaTheme="majorEastAsia"/>
          <w:sz w:val="30"/>
          <w:szCs w:val="30"/>
          <w:lang w:val="en-US" w:eastAsia="zh-CN"/>
        </w:rPr>
        <w:t>24</w:t>
      </w:r>
      <w:r>
        <w:rPr>
          <w:rFonts w:hint="eastAsia" w:cs="仿宋" w:asciiTheme="majorEastAsia" w:hAnsiTheme="majorEastAsia" w:eastAsiaTheme="majorEastAsia"/>
          <w:sz w:val="30"/>
          <w:szCs w:val="30"/>
          <w:lang w:val="en-US"/>
        </w:rPr>
        <w:t>日</w:t>
      </w:r>
    </w:p>
    <w:p w14:paraId="30BEE5C8">
      <w:pPr>
        <w:pStyle w:val="5"/>
        <w:spacing w:before="4"/>
        <w:rPr>
          <w:rFonts w:hint="eastAsia" w:asciiTheme="majorEastAsia" w:hAnsiTheme="majorEastAsia" w:eastAsiaTheme="majorEastAsia"/>
          <w:sz w:val="73"/>
        </w:rPr>
      </w:pPr>
    </w:p>
    <w:p w14:paraId="69811D79">
      <w:pPr>
        <w:pStyle w:val="3"/>
        <w:keepNext w:val="0"/>
        <w:keepLines w:val="0"/>
        <w:pageBreakBefore w:val="0"/>
        <w:kinsoku/>
        <w:wordWrap/>
        <w:overflowPunct/>
        <w:topLinePunct w:val="0"/>
        <w:autoSpaceDE w:val="0"/>
        <w:autoSpaceDN w:val="0"/>
        <w:bidi w:val="0"/>
        <w:adjustRightInd/>
        <w:snapToGrid/>
        <w:spacing w:line="360" w:lineRule="auto"/>
        <w:ind w:left="0" w:leftChars="0" w:right="0" w:firstLine="561"/>
        <w:jc w:val="both"/>
        <w:textAlignment w:val="auto"/>
        <w:rPr>
          <w:rFonts w:hint="eastAsia" w:asciiTheme="majorEastAsia" w:hAnsiTheme="majorEastAsia" w:eastAsiaTheme="majorEastAsia"/>
        </w:rPr>
      </w:pPr>
      <w:r>
        <w:rPr>
          <w:rFonts w:asciiTheme="majorEastAsia" w:hAnsiTheme="majorEastAsia" w:eastAsiaTheme="majorEastAsia"/>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Theme="majorEastAsia" w:hAnsiTheme="majorEastAsia" w:eastAsiaTheme="majorEastAsia"/>
          <w:sz w:val="30"/>
          <w:szCs w:val="30"/>
        </w:rPr>
        <w:t>贵州高速黔通建设工程有限公司</w:t>
      </w:r>
      <w:r>
        <w:rPr>
          <w:rFonts w:hint="eastAsia" w:asciiTheme="majorEastAsia" w:hAnsiTheme="majorEastAsia" w:eastAsiaTheme="majorEastAsia"/>
        </w:rPr>
        <w:t>纪检部门</w:t>
      </w:r>
      <w:r>
        <w:rPr>
          <w:rFonts w:asciiTheme="majorEastAsia" w:hAnsiTheme="majorEastAsia" w:eastAsiaTheme="majorEastAsia"/>
        </w:rPr>
        <w:t>进行投诉。</w:t>
      </w:r>
    </w:p>
    <w:p w14:paraId="5A541BF6">
      <w:pPr>
        <w:keepNext w:val="0"/>
        <w:keepLines w:val="0"/>
        <w:pageBreakBefore w:val="0"/>
        <w:widowControl/>
        <w:kinsoku/>
        <w:wordWrap/>
        <w:overflowPunct/>
        <w:topLinePunct w:val="0"/>
        <w:autoSpaceDE w:val="0"/>
        <w:autoSpaceDN w:val="0"/>
        <w:bidi w:val="0"/>
        <w:adjustRightInd/>
        <w:snapToGrid/>
        <w:spacing w:line="360" w:lineRule="auto"/>
        <w:ind w:right="0" w:firstLine="640" w:firstLineChars="200"/>
        <w:textAlignment w:val="auto"/>
        <w:rPr>
          <w:rFonts w:hint="eastAsia" w:cs="仿宋" w:asciiTheme="majorEastAsia" w:hAnsiTheme="majorEastAsia" w:eastAsiaTheme="majorEastAsia"/>
          <w:sz w:val="32"/>
          <w:szCs w:val="32"/>
          <w:lang w:val="en-US" w:eastAsia="zh-CN" w:bidi="zh-CN"/>
        </w:rPr>
      </w:pPr>
      <w:r>
        <w:rPr>
          <w:rFonts w:hint="eastAsia" w:cs="仿宋" w:asciiTheme="majorEastAsia" w:hAnsiTheme="majorEastAsia" w:eastAsiaTheme="majorEastAsia"/>
          <w:sz w:val="32"/>
          <w:szCs w:val="32"/>
          <w:lang w:val="zh-CN" w:eastAsia="zh-CN" w:bidi="zh-CN"/>
        </w:rPr>
        <w:t>通信地址：</w:t>
      </w:r>
      <w:r>
        <w:rPr>
          <w:rFonts w:hint="eastAsia" w:cs="仿宋" w:asciiTheme="majorEastAsia" w:hAnsiTheme="majorEastAsia" w:eastAsiaTheme="majorEastAsia"/>
          <w:sz w:val="32"/>
          <w:szCs w:val="32"/>
          <w:u w:val="single"/>
          <w:lang w:val="en-US" w:eastAsia="zh-CN" w:bidi="zh-CN"/>
        </w:rPr>
        <w:t>贵州省贵阳市白云区金融西路169号建养集团综合业务用房九楼</w:t>
      </w:r>
    </w:p>
    <w:p w14:paraId="0036B76C">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640" w:firstLineChars="200"/>
        <w:jc w:val="both"/>
        <w:textAlignment w:val="auto"/>
        <w:rPr>
          <w:rFonts w:hint="eastAsia" w:cs="仿宋" w:asciiTheme="majorEastAsia" w:hAnsiTheme="majorEastAsia" w:eastAsiaTheme="majorEastAsia"/>
          <w:sz w:val="32"/>
          <w:szCs w:val="32"/>
          <w:lang w:val="en-US" w:eastAsia="zh-CN" w:bidi="zh-CN"/>
        </w:rPr>
      </w:pPr>
      <w:r>
        <w:rPr>
          <w:rFonts w:hint="eastAsia" w:cs="仿宋" w:asciiTheme="majorEastAsia" w:hAnsiTheme="majorEastAsia" w:eastAsiaTheme="majorEastAsia"/>
          <w:sz w:val="32"/>
          <w:szCs w:val="32"/>
          <w:lang w:val="zh-CN" w:eastAsia="zh-CN" w:bidi="zh-CN"/>
        </w:rPr>
        <w:t xml:space="preserve">邮政编码： </w:t>
      </w:r>
      <w:r>
        <w:rPr>
          <w:rFonts w:hint="eastAsia" w:cs="仿宋" w:asciiTheme="majorEastAsia" w:hAnsiTheme="majorEastAsia" w:eastAsiaTheme="majorEastAsia"/>
          <w:sz w:val="32"/>
          <w:szCs w:val="32"/>
          <w:u w:val="single"/>
          <w:lang w:val="en-US" w:eastAsia="zh-CN" w:bidi="zh-CN"/>
        </w:rPr>
        <w:t>550000</w:t>
      </w:r>
      <w:r>
        <w:rPr>
          <w:rFonts w:hint="eastAsia" w:cs="仿宋" w:asciiTheme="majorEastAsia" w:hAnsiTheme="majorEastAsia" w:eastAsiaTheme="majorEastAsia"/>
          <w:sz w:val="32"/>
          <w:szCs w:val="32"/>
          <w:u w:val="single"/>
          <w:lang w:val="zh-CN" w:eastAsia="zh-CN" w:bidi="zh-CN"/>
        </w:rPr>
        <w:t xml:space="preserve"> </w:t>
      </w:r>
      <w:r>
        <w:rPr>
          <w:rFonts w:hint="eastAsia" w:cs="仿宋" w:asciiTheme="majorEastAsia" w:hAnsiTheme="majorEastAsia" w:eastAsiaTheme="majorEastAsia"/>
          <w:sz w:val="32"/>
          <w:szCs w:val="32"/>
          <w:lang w:val="zh-CN" w:eastAsia="zh-CN" w:bidi="zh-CN"/>
        </w:rPr>
        <w:t xml:space="preserve">  </w:t>
      </w:r>
      <w:r>
        <w:rPr>
          <w:rFonts w:hint="eastAsia" w:cs="仿宋" w:asciiTheme="majorEastAsia" w:hAnsiTheme="majorEastAsia" w:eastAsiaTheme="majorEastAsia"/>
          <w:sz w:val="32"/>
          <w:szCs w:val="32"/>
          <w:lang w:val="en-US" w:eastAsia="zh-CN" w:bidi="zh-CN"/>
        </w:rPr>
        <w:t xml:space="preserve">         </w:t>
      </w:r>
    </w:p>
    <w:p w14:paraId="5BFDF9E7">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cs="仿宋" w:asciiTheme="majorEastAsia" w:hAnsiTheme="majorEastAsia" w:eastAsiaTheme="majorEastAsia"/>
          <w:sz w:val="32"/>
          <w:szCs w:val="32"/>
          <w:lang w:val="en-US" w:eastAsia="zh-CN" w:bidi="zh-CN"/>
        </w:rPr>
      </w:pPr>
      <w:r>
        <w:rPr>
          <w:rFonts w:hint="eastAsia" w:cs="仿宋" w:asciiTheme="majorEastAsia" w:hAnsiTheme="majorEastAsia" w:eastAsiaTheme="majorEastAsia"/>
          <w:sz w:val="32"/>
          <w:szCs w:val="32"/>
          <w:lang w:val="zh-CN" w:eastAsia="zh-CN" w:bidi="zh-CN"/>
        </w:rPr>
        <w:t xml:space="preserve">联系电话： </w:t>
      </w:r>
      <w:r>
        <w:rPr>
          <w:rFonts w:hint="eastAsia" w:cs="仿宋" w:asciiTheme="majorEastAsia" w:hAnsiTheme="majorEastAsia" w:eastAsiaTheme="majorEastAsia"/>
          <w:sz w:val="32"/>
          <w:szCs w:val="32"/>
          <w:u w:val="single"/>
          <w:lang w:val="zh-CN" w:eastAsia="zh-CN" w:bidi="zh-CN"/>
        </w:rPr>
        <w:t>0851-84717939</w:t>
      </w:r>
      <w:r>
        <w:rPr>
          <w:rFonts w:hint="eastAsia" w:cs="仿宋" w:asciiTheme="majorEastAsia" w:hAnsiTheme="majorEastAsia" w:eastAsiaTheme="majorEastAsia"/>
          <w:sz w:val="32"/>
          <w:szCs w:val="32"/>
          <w:u w:val="single"/>
          <w:lang w:val="en-US" w:eastAsia="zh-CN" w:bidi="zh-CN"/>
        </w:rPr>
        <w:t xml:space="preserve"> </w:t>
      </w:r>
      <w:r>
        <w:rPr>
          <w:rFonts w:hint="eastAsia" w:cs="仿宋" w:asciiTheme="majorEastAsia" w:hAnsiTheme="majorEastAsia" w:eastAsiaTheme="majorEastAsia"/>
          <w:sz w:val="32"/>
          <w:szCs w:val="32"/>
          <w:lang w:val="zh-CN" w:eastAsia="zh-CN" w:bidi="zh-CN"/>
        </w:rPr>
        <w:t xml:space="preserve">  </w:t>
      </w:r>
      <w:r>
        <w:rPr>
          <w:rFonts w:hint="eastAsia" w:cs="仿宋" w:asciiTheme="majorEastAsia" w:hAnsiTheme="majorEastAsia" w:eastAsiaTheme="majorEastAsia"/>
          <w:sz w:val="32"/>
          <w:szCs w:val="32"/>
          <w:lang w:val="en-US" w:eastAsia="zh-CN" w:bidi="zh-CN"/>
        </w:rPr>
        <w:t xml:space="preserve">            </w:t>
      </w:r>
    </w:p>
    <w:p w14:paraId="7AEA60AD">
      <w:pPr>
        <w:pStyle w:val="5"/>
        <w:rPr>
          <w:rFonts w:hint="eastAsia" w:cs="仿宋" w:asciiTheme="majorEastAsia" w:hAnsiTheme="majorEastAsia" w:eastAsiaTheme="majorEastAsia"/>
          <w:sz w:val="32"/>
          <w:szCs w:val="32"/>
          <w:lang w:val="zh-CN" w:eastAsia="zh-CN" w:bidi="zh-CN"/>
        </w:rPr>
      </w:pPr>
    </w:p>
    <w:p w14:paraId="1123D889">
      <w:pPr>
        <w:pStyle w:val="5"/>
        <w:spacing w:before="5"/>
        <w:rPr>
          <w:rFonts w:hint="eastAsia" w:asciiTheme="majorEastAsia" w:hAnsiTheme="majorEastAsia" w:eastAsiaTheme="majorEastAsia"/>
          <w:sz w:val="32"/>
          <w:szCs w:val="32"/>
        </w:rPr>
      </w:pPr>
    </w:p>
    <w:p w14:paraId="6D32228C">
      <w:pPr>
        <w:spacing w:line="364" w:lineRule="auto"/>
        <w:ind w:left="213" w:right="231" w:firstLine="561"/>
        <w:jc w:val="both"/>
        <w:rPr>
          <w:rFonts w:hint="eastAsia" w:asciiTheme="majorEastAsia" w:hAnsiTheme="majorEastAsia" w:eastAsiaTheme="majorEastAsia"/>
          <w:b/>
          <w:sz w:val="32"/>
          <w:szCs w:val="32"/>
        </w:rPr>
      </w:pPr>
      <w:r>
        <w:rPr>
          <w:rFonts w:hint="eastAsia" w:asciiTheme="majorEastAsia" w:hAnsiTheme="majorEastAsia" w:eastAsiaTheme="majorEastAsia"/>
          <w:b/>
          <w:spacing w:val="4"/>
          <w:w w:val="95"/>
          <w:sz w:val="32"/>
          <w:szCs w:val="32"/>
        </w:rPr>
        <w:t>我们承诺：对所有举报信息及时调查处理，对举报来源严格</w:t>
      </w:r>
      <w:r>
        <w:rPr>
          <w:rFonts w:hint="eastAsia" w:asciiTheme="majorEastAsia" w:hAnsiTheme="majorEastAsia" w:eastAsiaTheme="majorEastAsia"/>
          <w:b/>
          <w:sz w:val="32"/>
          <w:szCs w:val="32"/>
        </w:rPr>
        <w:t>保守秘密，对举报单位或个人因举报所可能遭受的利益损害采取特别措施予以保护。</w:t>
      </w:r>
    </w:p>
    <w:p w14:paraId="269A456E">
      <w:pPr>
        <w:pStyle w:val="5"/>
        <w:rPr>
          <w:rFonts w:hint="eastAsia" w:asciiTheme="majorEastAsia" w:hAnsiTheme="majorEastAsia" w:eastAsiaTheme="majorEastAsia"/>
          <w:b/>
          <w:sz w:val="32"/>
          <w:szCs w:val="32"/>
        </w:rPr>
      </w:pPr>
    </w:p>
    <w:p w14:paraId="15FC3BBE">
      <w:pPr>
        <w:pStyle w:val="5"/>
        <w:rPr>
          <w:rFonts w:hint="eastAsia" w:asciiTheme="majorEastAsia" w:hAnsiTheme="majorEastAsia" w:eastAsiaTheme="majorEastAsia"/>
          <w:b/>
          <w:sz w:val="32"/>
          <w:szCs w:val="32"/>
        </w:rPr>
      </w:pPr>
    </w:p>
    <w:p w14:paraId="3F88489A">
      <w:pPr>
        <w:pStyle w:val="5"/>
        <w:rPr>
          <w:rFonts w:hint="eastAsia" w:asciiTheme="majorEastAsia" w:hAnsiTheme="majorEastAsia" w:eastAsiaTheme="majorEastAsia"/>
          <w:b/>
          <w:sz w:val="32"/>
          <w:szCs w:val="32"/>
        </w:rPr>
      </w:pPr>
    </w:p>
    <w:p w14:paraId="08576BDF">
      <w:pPr>
        <w:pStyle w:val="5"/>
        <w:rPr>
          <w:rFonts w:hint="eastAsia" w:asciiTheme="majorEastAsia" w:hAnsiTheme="majorEastAsia" w:eastAsiaTheme="majorEastAsia"/>
          <w:b/>
          <w:sz w:val="32"/>
          <w:szCs w:val="32"/>
        </w:rPr>
      </w:pPr>
    </w:p>
    <w:p w14:paraId="42E2A421">
      <w:pPr>
        <w:pStyle w:val="5"/>
        <w:rPr>
          <w:rFonts w:hint="eastAsia" w:asciiTheme="majorEastAsia" w:hAnsiTheme="majorEastAsia" w:eastAsiaTheme="majorEastAsia"/>
          <w:b/>
          <w:sz w:val="32"/>
          <w:szCs w:val="32"/>
        </w:rPr>
      </w:pPr>
    </w:p>
    <w:p w14:paraId="0A3979EE">
      <w:pPr>
        <w:pStyle w:val="5"/>
        <w:rPr>
          <w:rFonts w:hint="eastAsia" w:asciiTheme="majorEastAsia" w:hAnsiTheme="majorEastAsia" w:eastAsiaTheme="majorEastAsia"/>
          <w:b/>
          <w:sz w:val="32"/>
          <w:szCs w:val="32"/>
        </w:rPr>
      </w:pPr>
    </w:p>
    <w:p w14:paraId="13BD8D4F">
      <w:pPr>
        <w:widowControl/>
        <w:spacing w:after="240"/>
        <w:jc w:val="center"/>
        <w:rPr>
          <w:rFonts w:hint="eastAsia" w:asciiTheme="majorEastAsia" w:hAnsiTheme="majorEastAsia" w:eastAsiaTheme="majorEastAsia"/>
          <w:sz w:val="32"/>
          <w:szCs w:val="32"/>
          <w:lang w:val="en-US"/>
        </w:rPr>
      </w:pPr>
      <w:r>
        <w:rPr>
          <w:rFonts w:hint="eastAsia" w:cs="仿宋" w:asciiTheme="majorEastAsia" w:hAnsiTheme="majorEastAsia" w:eastAsiaTheme="majorEastAsia"/>
          <w:b/>
          <w:bCs/>
          <w:sz w:val="32"/>
          <w:szCs w:val="32"/>
          <w:lang w:val="en-US"/>
        </w:rPr>
        <w:t>第一章 响应单位须知</w:t>
      </w:r>
    </w:p>
    <w:p w14:paraId="661D2CAC">
      <w:pPr>
        <w:pStyle w:val="5"/>
        <w:spacing w:before="47"/>
        <w:jc w:val="center"/>
        <w:rPr>
          <w:rFonts w:hint="eastAsia" w:asciiTheme="majorEastAsia" w:hAnsiTheme="majorEastAsia" w:eastAsiaTheme="majorEastAsia"/>
          <w:sz w:val="40"/>
          <w:szCs w:val="40"/>
        </w:rPr>
      </w:pPr>
      <w:r>
        <w:rPr>
          <w:rFonts w:hint="eastAsia" w:asciiTheme="majorEastAsia" w:hAnsiTheme="majorEastAsia" w:eastAsiaTheme="majorEastAsia"/>
          <w:sz w:val="32"/>
          <w:szCs w:val="32"/>
          <w:lang w:val="en-US"/>
        </w:rPr>
        <w:t xml:space="preserve"> </w:t>
      </w:r>
      <w:r>
        <w:rPr>
          <w:rFonts w:hint="eastAsia" w:asciiTheme="majorEastAsia" w:hAnsiTheme="majorEastAsia" w:eastAsiaTheme="majorEastAsia"/>
          <w:sz w:val="40"/>
          <w:szCs w:val="40"/>
        </w:rPr>
        <w:t>贵州高速黔通建设工程有限公司</w:t>
      </w:r>
    </w:p>
    <w:tbl>
      <w:tblPr>
        <w:tblStyle w:val="10"/>
        <w:tblpPr w:leftFromText="180" w:rightFromText="180" w:vertAnchor="text" w:horzAnchor="page" w:tblpX="1322" w:tblpY="496"/>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4"/>
        <w:gridCol w:w="7467"/>
      </w:tblGrid>
      <w:tr w14:paraId="0CF5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59" w:type="dxa"/>
            <w:vAlign w:val="center"/>
          </w:tcPr>
          <w:p w14:paraId="26DCD755">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序号</w:t>
            </w:r>
          </w:p>
        </w:tc>
        <w:tc>
          <w:tcPr>
            <w:tcW w:w="1274" w:type="dxa"/>
            <w:vAlign w:val="center"/>
          </w:tcPr>
          <w:p w14:paraId="3C0BC193">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名称</w:t>
            </w:r>
          </w:p>
        </w:tc>
        <w:tc>
          <w:tcPr>
            <w:tcW w:w="7467" w:type="dxa"/>
            <w:vAlign w:val="center"/>
          </w:tcPr>
          <w:p w14:paraId="2ABC6863">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编列内容</w:t>
            </w:r>
          </w:p>
        </w:tc>
      </w:tr>
      <w:tr w14:paraId="03F2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vAlign w:val="center"/>
          </w:tcPr>
          <w:p w14:paraId="1ABF0EAE">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1</w:t>
            </w:r>
          </w:p>
        </w:tc>
        <w:tc>
          <w:tcPr>
            <w:tcW w:w="1274" w:type="dxa"/>
            <w:vAlign w:val="center"/>
          </w:tcPr>
          <w:p w14:paraId="413D3FBE">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询价人</w:t>
            </w:r>
          </w:p>
        </w:tc>
        <w:tc>
          <w:tcPr>
            <w:tcW w:w="7467" w:type="dxa"/>
            <w:vAlign w:val="center"/>
          </w:tcPr>
          <w:p w14:paraId="25D8408D">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left"/>
              <w:textAlignment w:val="auto"/>
              <w:rPr>
                <w:rFonts w:hint="eastAsia" w:cs="仿宋" w:asciiTheme="majorEastAsia" w:hAnsiTheme="majorEastAsia" w:eastAsiaTheme="majorEastAsia"/>
                <w:sz w:val="24"/>
                <w:szCs w:val="24"/>
                <w:lang w:val="en-US"/>
              </w:rPr>
            </w:pPr>
          </w:p>
          <w:p w14:paraId="3E1461A3">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left"/>
              <w:textAlignment w:val="auto"/>
              <w:rPr>
                <w:rFonts w:hint="eastAsia" w:cs="仿宋" w:asciiTheme="majorEastAsia" w:hAnsiTheme="majorEastAsia" w:eastAsiaTheme="majorEastAsia"/>
                <w:sz w:val="24"/>
                <w:szCs w:val="24"/>
                <w:u w:val="single"/>
                <w:lang w:val="en-US"/>
              </w:rPr>
            </w:pPr>
            <w:r>
              <w:rPr>
                <w:rFonts w:hint="eastAsia" w:cs="仿宋" w:asciiTheme="majorEastAsia" w:hAnsiTheme="majorEastAsia" w:eastAsiaTheme="majorEastAsia"/>
                <w:sz w:val="24"/>
                <w:szCs w:val="24"/>
                <w:lang w:val="en-US"/>
              </w:rPr>
              <w:t>名  称：</w:t>
            </w:r>
            <w:r>
              <w:rPr>
                <w:rFonts w:hint="eastAsia" w:cs="仿宋" w:asciiTheme="majorEastAsia" w:hAnsiTheme="majorEastAsia" w:eastAsiaTheme="majorEastAsia"/>
                <w:sz w:val="24"/>
                <w:szCs w:val="24"/>
                <w:u w:val="single"/>
              </w:rPr>
              <w:t>贵州高速黔通建设工程有限公司</w:t>
            </w:r>
            <w:r>
              <w:rPr>
                <w:rFonts w:hint="eastAsia" w:cs="仿宋" w:asciiTheme="majorEastAsia" w:hAnsiTheme="majorEastAsia" w:eastAsiaTheme="majorEastAsia"/>
                <w:sz w:val="24"/>
                <w:szCs w:val="24"/>
                <w:u w:val="single"/>
                <w:lang w:val="en-US" w:eastAsia="zh-CN"/>
              </w:rPr>
              <w:t>产业经营事业部</w:t>
            </w:r>
            <w:r>
              <w:rPr>
                <w:rFonts w:hint="eastAsia" w:cs="仿宋" w:asciiTheme="majorEastAsia" w:hAnsiTheme="majorEastAsia" w:eastAsiaTheme="majorEastAsia"/>
                <w:sz w:val="24"/>
                <w:szCs w:val="24"/>
                <w:u w:val="single"/>
                <w:lang w:val="en-US"/>
              </w:rPr>
              <w:t xml:space="preserve"> </w:t>
            </w:r>
          </w:p>
          <w:p w14:paraId="6C7D9DEC">
            <w:pPr>
              <w:widowControl/>
              <w:spacing w:after="240" w:line="400" w:lineRule="exact"/>
              <w:jc w:val="both"/>
              <w:rPr>
                <w:rFonts w:hint="eastAsia" w:cs="仿宋" w:asciiTheme="majorEastAsia" w:hAnsiTheme="majorEastAsia" w:eastAsiaTheme="majorEastAsia"/>
                <w:sz w:val="24"/>
                <w:szCs w:val="24"/>
                <w:u w:val="single"/>
                <w:lang w:val="en-US"/>
              </w:rPr>
            </w:pPr>
            <w:r>
              <w:rPr>
                <w:rFonts w:hint="eastAsia" w:cs="仿宋" w:asciiTheme="majorEastAsia" w:hAnsiTheme="majorEastAsia" w:eastAsiaTheme="majorEastAsia"/>
                <w:sz w:val="24"/>
                <w:szCs w:val="24"/>
                <w:lang w:val="en-US"/>
              </w:rPr>
              <w:t>联系人：</w:t>
            </w:r>
            <w:r>
              <w:rPr>
                <w:rFonts w:hint="eastAsia" w:cs="仿宋" w:asciiTheme="majorEastAsia" w:hAnsiTheme="majorEastAsia" w:eastAsiaTheme="majorEastAsia"/>
                <w:sz w:val="24"/>
                <w:szCs w:val="24"/>
                <w:u w:val="single"/>
                <w:lang w:val="en-US"/>
              </w:rPr>
              <w:t xml:space="preserve"> </w:t>
            </w:r>
            <w:r>
              <w:rPr>
                <w:rFonts w:hint="eastAsia" w:cs="仿宋" w:asciiTheme="majorEastAsia" w:hAnsiTheme="majorEastAsia" w:eastAsiaTheme="majorEastAsia"/>
                <w:sz w:val="24"/>
                <w:szCs w:val="24"/>
                <w:u w:val="single"/>
                <w:lang w:val="en-US" w:eastAsia="zh-CN"/>
              </w:rPr>
              <w:t>卢丽</w:t>
            </w:r>
            <w:r>
              <w:rPr>
                <w:rFonts w:hint="eastAsia" w:cs="仿宋" w:asciiTheme="majorEastAsia" w:hAnsiTheme="majorEastAsia" w:eastAsiaTheme="majorEastAsia"/>
                <w:sz w:val="24"/>
                <w:szCs w:val="24"/>
                <w:u w:val="single"/>
                <w:lang w:val="en-US"/>
              </w:rPr>
              <w:t xml:space="preserve"> </w:t>
            </w:r>
          </w:p>
          <w:p w14:paraId="19D0B0E1">
            <w:pPr>
              <w:widowControl/>
              <w:spacing w:after="240" w:line="400" w:lineRule="exact"/>
              <w:jc w:val="both"/>
              <w:rPr>
                <w:rFonts w:hint="eastAsia" w:cs="仿宋" w:asciiTheme="majorEastAsia" w:hAnsiTheme="majorEastAsia" w:eastAsiaTheme="majorEastAsia"/>
                <w:sz w:val="24"/>
                <w:szCs w:val="24"/>
                <w:u w:val="single"/>
                <w:lang w:val="en-US"/>
              </w:rPr>
            </w:pPr>
            <w:r>
              <w:rPr>
                <w:rFonts w:hint="eastAsia" w:cs="仿宋" w:asciiTheme="majorEastAsia" w:hAnsiTheme="majorEastAsia" w:eastAsiaTheme="majorEastAsia"/>
                <w:sz w:val="24"/>
                <w:szCs w:val="24"/>
                <w:lang w:val="en-US"/>
              </w:rPr>
              <w:t>电  话：</w:t>
            </w:r>
            <w:r>
              <w:rPr>
                <w:rFonts w:hint="eastAsia" w:cs="仿宋" w:asciiTheme="majorEastAsia" w:hAnsiTheme="majorEastAsia" w:eastAsiaTheme="majorEastAsia"/>
                <w:sz w:val="24"/>
                <w:szCs w:val="24"/>
                <w:u w:val="single"/>
                <w:lang w:val="en-US"/>
              </w:rPr>
              <w:t xml:space="preserve">13595139579 </w:t>
            </w:r>
          </w:p>
          <w:p w14:paraId="4801F101">
            <w:pPr>
              <w:widowControl/>
              <w:spacing w:after="240" w:line="400" w:lineRule="exact"/>
              <w:jc w:val="both"/>
              <w:rPr>
                <w:rFonts w:hint="eastAsia" w:cs="仿宋" w:asciiTheme="majorEastAsia" w:hAnsiTheme="majorEastAsia" w:eastAsiaTheme="majorEastAsia"/>
                <w:sz w:val="24"/>
                <w:szCs w:val="24"/>
                <w:u w:val="single"/>
                <w:lang w:val="en-US"/>
              </w:rPr>
            </w:pPr>
            <w:r>
              <w:rPr>
                <w:rFonts w:hint="eastAsia" w:cs="仿宋" w:asciiTheme="majorEastAsia" w:hAnsiTheme="majorEastAsia" w:eastAsiaTheme="majorEastAsia"/>
                <w:sz w:val="24"/>
                <w:szCs w:val="24"/>
                <w:lang w:val="en-US"/>
              </w:rPr>
              <w:t>地  址：</w:t>
            </w:r>
            <w:r>
              <w:rPr>
                <w:rFonts w:hint="eastAsia" w:cs="仿宋" w:asciiTheme="majorEastAsia" w:hAnsiTheme="majorEastAsia" w:eastAsiaTheme="majorEastAsia"/>
                <w:sz w:val="24"/>
                <w:szCs w:val="24"/>
                <w:u w:val="single"/>
                <w:lang w:val="en-US"/>
              </w:rPr>
              <w:t>贵阳市</w:t>
            </w:r>
            <w:r>
              <w:rPr>
                <w:rFonts w:hint="eastAsia" w:cs="仿宋" w:asciiTheme="majorEastAsia" w:hAnsiTheme="majorEastAsia" w:eastAsiaTheme="majorEastAsia"/>
                <w:sz w:val="24"/>
                <w:szCs w:val="24"/>
                <w:u w:val="single"/>
                <w:lang w:val="en-US" w:eastAsia="zh-CN"/>
              </w:rPr>
              <w:t>白云区金融西路169号建养集团综合业务用房8楼</w:t>
            </w:r>
            <w:r>
              <w:rPr>
                <w:rFonts w:hint="eastAsia" w:cs="仿宋" w:asciiTheme="majorEastAsia" w:hAnsiTheme="majorEastAsia" w:eastAsiaTheme="majorEastAsia"/>
                <w:spacing w:val="-5"/>
                <w:sz w:val="24"/>
                <w:szCs w:val="24"/>
                <w:u w:val="single"/>
                <w:lang w:val="en-US"/>
              </w:rPr>
              <w:t xml:space="preserve">   </w:t>
            </w:r>
          </w:p>
        </w:tc>
      </w:tr>
      <w:tr w14:paraId="1234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59" w:type="dxa"/>
            <w:vAlign w:val="center"/>
          </w:tcPr>
          <w:p w14:paraId="483A1EAA">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2</w:t>
            </w:r>
          </w:p>
        </w:tc>
        <w:tc>
          <w:tcPr>
            <w:tcW w:w="1274" w:type="dxa"/>
            <w:vAlign w:val="center"/>
          </w:tcPr>
          <w:p w14:paraId="4A4BD197">
            <w:pPr>
              <w:widowControl/>
              <w:spacing w:after="240" w:line="400" w:lineRule="exact"/>
              <w:jc w:val="center"/>
              <w:rPr>
                <w:rFonts w:hint="eastAsia" w:cs="仿宋" w:asciiTheme="majorEastAsia" w:hAnsiTheme="majorEastAsia" w:eastAsiaTheme="majorEastAsia"/>
                <w:b/>
                <w:bCs/>
                <w:color w:val="000000" w:themeColor="text1"/>
                <w:sz w:val="24"/>
                <w:szCs w:val="24"/>
                <w:lang w:val="en-US"/>
                <w14:textFill>
                  <w14:solidFill>
                    <w14:schemeClr w14:val="tx1"/>
                  </w14:solidFill>
                </w14:textFill>
              </w:rPr>
            </w:pPr>
            <w:r>
              <w:rPr>
                <w:rFonts w:hint="eastAsia" w:cs="仿宋" w:asciiTheme="majorEastAsia" w:hAnsiTheme="majorEastAsia" w:eastAsiaTheme="majorEastAsia"/>
                <w:b/>
                <w:bCs/>
                <w:color w:val="000000" w:themeColor="text1"/>
                <w:sz w:val="24"/>
                <w:szCs w:val="24"/>
                <w:lang w:val="en-US"/>
                <w14:textFill>
                  <w14:solidFill>
                    <w14:schemeClr w14:val="tx1"/>
                  </w14:solidFill>
                </w14:textFill>
              </w:rPr>
              <w:t>项目名称</w:t>
            </w:r>
          </w:p>
        </w:tc>
        <w:tc>
          <w:tcPr>
            <w:tcW w:w="7467" w:type="dxa"/>
            <w:vAlign w:val="center"/>
          </w:tcPr>
          <w:p w14:paraId="06ADAE7D">
            <w:pPr>
              <w:pStyle w:val="5"/>
              <w:spacing w:before="89" w:line="295" w:lineRule="auto"/>
              <w:ind w:right="292"/>
              <w:jc w:val="both"/>
              <w:rPr>
                <w:rFonts w:hint="default" w:cs="仿宋" w:asciiTheme="majorEastAsia" w:hAnsiTheme="majorEastAsia" w:eastAsiaTheme="majorEastAsia"/>
                <w:color w:val="000000" w:themeColor="text1"/>
                <w:sz w:val="24"/>
                <w:szCs w:val="24"/>
                <w:lang w:val="en-US"/>
                <w14:textFill>
                  <w14:solidFill>
                    <w14:schemeClr w14:val="tx1"/>
                  </w14:solidFill>
                </w14:textFill>
              </w:rPr>
            </w:pPr>
            <w:r>
              <w:rPr>
                <w:rFonts w:hint="eastAsia" w:cs="仿宋" w:asciiTheme="majorEastAsia" w:hAnsiTheme="majorEastAsia" w:eastAsiaTheme="majorEastAsia"/>
                <w:sz w:val="24"/>
                <w:szCs w:val="24"/>
                <w:u w:val="single"/>
                <w:lang w:val="en-US" w:eastAsia="zh-CN" w:bidi="zh-CN"/>
              </w:rPr>
              <w:t>贵州高速黔通建设工程有限公司职工食堂食用油采购项目</w:t>
            </w:r>
          </w:p>
        </w:tc>
      </w:tr>
      <w:tr w14:paraId="716F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2FA8A85">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3</w:t>
            </w:r>
          </w:p>
        </w:tc>
        <w:tc>
          <w:tcPr>
            <w:tcW w:w="1274" w:type="dxa"/>
            <w:vAlign w:val="center"/>
          </w:tcPr>
          <w:p w14:paraId="512956C9">
            <w:pPr>
              <w:widowControl/>
              <w:spacing w:after="240" w:line="400" w:lineRule="exact"/>
              <w:jc w:val="center"/>
              <w:rPr>
                <w:rFonts w:hint="eastAsia" w:cs="仿宋" w:asciiTheme="majorEastAsia" w:hAnsiTheme="majorEastAsia" w:eastAsiaTheme="majorEastAsia"/>
                <w:b/>
                <w:bCs/>
                <w:color w:val="000000" w:themeColor="text1"/>
                <w:sz w:val="24"/>
                <w:szCs w:val="24"/>
                <w:lang w:val="en-US"/>
                <w14:textFill>
                  <w14:solidFill>
                    <w14:schemeClr w14:val="tx1"/>
                  </w14:solidFill>
                </w14:textFill>
              </w:rPr>
            </w:pPr>
            <w:r>
              <w:rPr>
                <w:rFonts w:hint="eastAsia" w:cs="仿宋" w:asciiTheme="majorEastAsia" w:hAnsiTheme="majorEastAsia" w:eastAsiaTheme="majorEastAsia"/>
                <w:b/>
                <w:bCs/>
                <w:color w:val="000000" w:themeColor="text1"/>
                <w:sz w:val="24"/>
                <w:szCs w:val="24"/>
                <w:lang w:val="en-US"/>
                <w14:textFill>
                  <w14:solidFill>
                    <w14:schemeClr w14:val="tx1"/>
                  </w14:solidFill>
                </w14:textFill>
              </w:rPr>
              <w:t>项目预算报价限定</w:t>
            </w:r>
          </w:p>
        </w:tc>
        <w:tc>
          <w:tcPr>
            <w:tcW w:w="7467" w:type="dxa"/>
          </w:tcPr>
          <w:p w14:paraId="5C3EFC93">
            <w:pPr>
              <w:pStyle w:val="5"/>
              <w:spacing w:before="89" w:line="295" w:lineRule="auto"/>
              <w:ind w:right="292" w:firstLine="480" w:firstLineChars="200"/>
              <w:jc w:val="both"/>
              <w:rPr>
                <w:rFonts w:hint="eastAsia" w:cs="仿宋" w:asciiTheme="majorEastAsia" w:hAnsiTheme="majorEastAsia" w:eastAsiaTheme="majorEastAsia"/>
                <w:color w:val="000000" w:themeColor="text1"/>
                <w:sz w:val="24"/>
                <w:szCs w:val="24"/>
                <w:lang w:val="en-US"/>
                <w14:textFill>
                  <w14:solidFill>
                    <w14:schemeClr w14:val="tx1"/>
                  </w14:solidFill>
                </w14:textFill>
              </w:rPr>
            </w:pPr>
            <w:r>
              <w:rPr>
                <w:rFonts w:hint="eastAsia" w:cs="仿宋" w:asciiTheme="majorEastAsia" w:hAnsiTheme="majorEastAsia" w:eastAsiaTheme="majorEastAsia"/>
                <w:sz w:val="24"/>
                <w:szCs w:val="24"/>
                <w:u w:val="single"/>
                <w:lang w:val="en-US" w:eastAsia="zh-CN" w:bidi="zh-CN"/>
              </w:rPr>
              <w:t>限定单价220元/桶，限定总价79200元</w:t>
            </w:r>
            <w:r>
              <w:rPr>
                <w:rFonts w:hint="eastAsia" w:ascii="仿宋" w:hAnsi="仿宋" w:eastAsia="仿宋" w:cs="仿宋"/>
                <w:color w:val="000000"/>
                <w:u w:val="single"/>
                <w:lang w:val="en-US" w:bidi="ar"/>
              </w:rPr>
              <w:t xml:space="preserve"> </w:t>
            </w:r>
            <w:r>
              <w:rPr>
                <w:rFonts w:hint="eastAsia" w:cs="仿宋" w:asciiTheme="majorEastAsia" w:hAnsiTheme="majorEastAsia" w:eastAsiaTheme="majorEastAsia"/>
                <w:color w:val="000000" w:themeColor="text1"/>
                <w:sz w:val="24"/>
                <w:szCs w:val="24"/>
                <w:lang w:val="en-US"/>
                <w14:textFill>
                  <w14:solidFill>
                    <w14:schemeClr w14:val="tx1"/>
                  </w14:solidFill>
                </w14:textFill>
              </w:rPr>
              <w:t>（含税、运费落地价格）</w:t>
            </w:r>
            <w:r>
              <w:rPr>
                <w:rFonts w:hint="eastAsia" w:cs="仿宋" w:asciiTheme="majorEastAsia" w:hAnsiTheme="majorEastAsia" w:eastAsiaTheme="majorEastAsia"/>
                <w:color w:val="000000" w:themeColor="text1"/>
                <w:sz w:val="24"/>
                <w:szCs w:val="24"/>
                <w:lang w:val="en-US" w:eastAsia="zh-CN"/>
                <w14:textFill>
                  <w14:solidFill>
                    <w14:schemeClr w14:val="tx1"/>
                  </w14:solidFill>
                </w14:textFill>
              </w:rPr>
              <w:t>截止</w:t>
            </w:r>
            <w:r>
              <w:rPr>
                <w:rFonts w:hint="eastAsia" w:cs="仿宋" w:asciiTheme="majorEastAsia" w:hAnsiTheme="majorEastAsia" w:eastAsiaTheme="majorEastAsia"/>
                <w:color w:val="000000" w:themeColor="text1"/>
                <w:sz w:val="24"/>
                <w:szCs w:val="24"/>
                <w:lang w:val="en-US"/>
                <w14:textFill>
                  <w14:solidFill>
                    <w14:schemeClr w14:val="tx1"/>
                  </w14:solidFill>
                </w14:textFill>
              </w:rPr>
              <w:t>响应文件递交时间</w:t>
            </w:r>
            <w:r>
              <w:rPr>
                <w:rFonts w:hint="eastAsia" w:cs="仿宋" w:asciiTheme="majorEastAsia" w:hAnsiTheme="majorEastAsia" w:eastAsiaTheme="majorEastAsia"/>
                <w:color w:val="000000" w:themeColor="text1"/>
                <w:sz w:val="24"/>
                <w:szCs w:val="24"/>
                <w:u w:val="single"/>
                <w:lang w:val="en-US" w:eastAsia="zh-CN"/>
                <w14:textFill>
                  <w14:solidFill>
                    <w14:schemeClr w14:val="tx1"/>
                  </w14:solidFill>
                </w14:textFill>
              </w:rPr>
              <w:t>2026</w:t>
            </w:r>
            <w:r>
              <w:rPr>
                <w:rFonts w:hint="eastAsia" w:cs="仿宋" w:asciiTheme="majorEastAsia" w:hAnsiTheme="majorEastAsia" w:eastAsiaTheme="majorEastAsia"/>
                <w:color w:val="000000" w:themeColor="text1"/>
                <w:sz w:val="24"/>
                <w:szCs w:val="24"/>
                <w:lang w:val="en-US" w:eastAsia="zh-CN"/>
                <w14:textFill>
                  <w14:solidFill>
                    <w14:schemeClr w14:val="tx1"/>
                  </w14:solidFill>
                </w14:textFill>
              </w:rPr>
              <w:t>年</w:t>
            </w:r>
            <w:r>
              <w:rPr>
                <w:rFonts w:hint="eastAsia" w:cs="仿宋" w:asciiTheme="majorEastAsia" w:hAnsiTheme="majorEastAsia" w:eastAsiaTheme="majorEastAsia"/>
                <w:color w:val="000000" w:themeColor="text1"/>
                <w:sz w:val="24"/>
                <w:szCs w:val="24"/>
                <w:u w:val="single"/>
                <w:lang w:val="en-US" w:eastAsia="zh-CN"/>
                <w14:textFill>
                  <w14:solidFill>
                    <w14:schemeClr w14:val="tx1"/>
                  </w14:solidFill>
                </w14:textFill>
              </w:rPr>
              <w:t>7</w:t>
            </w:r>
            <w:r>
              <w:rPr>
                <w:rFonts w:hint="eastAsia" w:cs="仿宋" w:asciiTheme="majorEastAsia" w:hAnsiTheme="majorEastAsia" w:eastAsiaTheme="majorEastAsia"/>
                <w:color w:val="000000" w:themeColor="text1"/>
                <w:sz w:val="24"/>
                <w:szCs w:val="24"/>
                <w:lang w:val="en-US" w:eastAsia="zh-CN"/>
                <w14:textFill>
                  <w14:solidFill>
                    <w14:schemeClr w14:val="tx1"/>
                  </w14:solidFill>
                </w14:textFill>
              </w:rPr>
              <w:t>月</w:t>
            </w:r>
            <w:r>
              <w:rPr>
                <w:rFonts w:hint="eastAsia" w:cs="仿宋" w:asciiTheme="majorEastAsia" w:hAnsiTheme="majorEastAsia" w:eastAsiaTheme="majorEastAsia"/>
                <w:color w:val="000000" w:themeColor="text1"/>
                <w:sz w:val="24"/>
                <w:szCs w:val="24"/>
                <w:u w:val="single"/>
                <w:lang w:val="en-US" w:eastAsia="zh-CN"/>
                <w14:textFill>
                  <w14:solidFill>
                    <w14:schemeClr w14:val="tx1"/>
                  </w14:solidFill>
                </w14:textFill>
              </w:rPr>
              <w:t>28</w:t>
            </w:r>
            <w:r>
              <w:rPr>
                <w:rFonts w:hint="eastAsia" w:cs="仿宋" w:asciiTheme="majorEastAsia" w:hAnsiTheme="majorEastAsia" w:eastAsiaTheme="majorEastAsia"/>
                <w:color w:val="000000" w:themeColor="text1"/>
                <w:sz w:val="24"/>
                <w:szCs w:val="24"/>
                <w:lang w:val="en-US" w:eastAsia="zh-CN"/>
                <w14:textFill>
                  <w14:solidFill>
                    <w14:schemeClr w14:val="tx1"/>
                  </w14:solidFill>
                </w14:textFill>
              </w:rPr>
              <w:t>日</w:t>
            </w:r>
            <w:r>
              <w:rPr>
                <w:rFonts w:hint="eastAsia" w:cs="仿宋" w:asciiTheme="majorEastAsia" w:hAnsiTheme="majorEastAsia" w:eastAsiaTheme="majorEastAsia"/>
                <w:color w:val="000000" w:themeColor="text1"/>
                <w:sz w:val="24"/>
                <w:szCs w:val="24"/>
                <w:u w:val="single"/>
                <w:lang w:val="en-US" w:eastAsia="zh-CN"/>
                <w14:textFill>
                  <w14:solidFill>
                    <w14:schemeClr w14:val="tx1"/>
                  </w14:solidFill>
                </w14:textFill>
              </w:rPr>
              <w:t>10</w:t>
            </w:r>
            <w:r>
              <w:rPr>
                <w:rFonts w:hint="eastAsia" w:cs="仿宋" w:asciiTheme="majorEastAsia" w:hAnsiTheme="majorEastAsia" w:eastAsiaTheme="majorEastAsia"/>
                <w:color w:val="000000" w:themeColor="text1"/>
                <w:sz w:val="24"/>
                <w:szCs w:val="24"/>
                <w:lang w:val="en-US"/>
                <w14:textFill>
                  <w14:solidFill>
                    <w14:schemeClr w14:val="tx1"/>
                  </w14:solidFill>
                </w14:textFill>
              </w:rPr>
              <w:t>时</w:t>
            </w:r>
            <w:r>
              <w:rPr>
                <w:rFonts w:hint="eastAsia" w:cs="仿宋" w:asciiTheme="majorEastAsia" w:hAnsiTheme="majorEastAsia" w:eastAsiaTheme="majorEastAsia"/>
                <w:color w:val="000000" w:themeColor="text1"/>
                <w:sz w:val="24"/>
                <w:szCs w:val="24"/>
                <w:u w:val="single"/>
                <w:lang w:val="en-US" w:eastAsia="zh-CN"/>
                <w14:textFill>
                  <w14:solidFill>
                    <w14:schemeClr w14:val="tx1"/>
                  </w14:solidFill>
                </w14:textFill>
              </w:rPr>
              <w:t>00</w:t>
            </w:r>
            <w:r>
              <w:rPr>
                <w:rFonts w:hint="eastAsia" w:cs="仿宋" w:asciiTheme="majorEastAsia" w:hAnsiTheme="majorEastAsia" w:eastAsiaTheme="majorEastAsia"/>
                <w:color w:val="000000" w:themeColor="text1"/>
                <w:sz w:val="24"/>
                <w:szCs w:val="24"/>
                <w:lang w:val="en-US"/>
                <w14:textFill>
                  <w14:solidFill>
                    <w14:schemeClr w14:val="tx1"/>
                  </w14:solidFill>
                </w14:textFill>
              </w:rPr>
              <w:t>点报价，单价为运送到</w:t>
            </w:r>
            <w:r>
              <w:rPr>
                <w:rFonts w:hint="eastAsia" w:cs="仿宋" w:asciiTheme="majorEastAsia" w:hAnsiTheme="majorEastAsia" w:eastAsiaTheme="majorEastAsia"/>
                <w:sz w:val="24"/>
                <w:szCs w:val="24"/>
                <w:u w:val="single"/>
                <w:lang w:val="en-US" w:eastAsia="zh-CN"/>
              </w:rPr>
              <w:t>贵州省贵阳市白云区金融西路169号建养集团综合业务用房</w:t>
            </w:r>
            <w:r>
              <w:rPr>
                <w:rFonts w:hint="eastAsia"/>
                <w:spacing w:val="-3"/>
                <w:sz w:val="23"/>
                <w:szCs w:val="23"/>
                <w:u w:val="single"/>
                <w:lang w:val="en-US"/>
              </w:rPr>
              <w:t xml:space="preserve"> </w:t>
            </w:r>
            <w:r>
              <w:rPr>
                <w:rFonts w:hint="eastAsia" w:cs="仿宋" w:asciiTheme="majorEastAsia" w:hAnsiTheme="majorEastAsia" w:eastAsiaTheme="majorEastAsia"/>
                <w:color w:val="000000" w:themeColor="text1"/>
                <w:sz w:val="24"/>
                <w:szCs w:val="24"/>
                <w:lang w:val="en-US"/>
                <w14:textFill>
                  <w14:solidFill>
                    <w14:schemeClr w14:val="tx1"/>
                  </w14:solidFill>
                </w14:textFill>
              </w:rPr>
              <w:t>单价</w:t>
            </w:r>
            <w:r>
              <w:rPr>
                <w:rFonts w:hint="eastAsia" w:cs="仿宋" w:asciiTheme="majorEastAsia" w:hAnsiTheme="majorEastAsia" w:eastAsiaTheme="majorEastAsia"/>
                <w:color w:val="000000" w:themeColor="text1"/>
                <w:sz w:val="24"/>
                <w:szCs w:val="24"/>
                <w:lang w:val="en-US" w:eastAsia="zh-CN"/>
                <w14:textFill>
                  <w14:solidFill>
                    <w14:schemeClr w14:val="tx1"/>
                  </w14:solidFill>
                </w14:textFill>
              </w:rPr>
              <w:t>。</w:t>
            </w:r>
          </w:p>
        </w:tc>
      </w:tr>
      <w:tr w14:paraId="474F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3148955A">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4</w:t>
            </w:r>
          </w:p>
        </w:tc>
        <w:tc>
          <w:tcPr>
            <w:tcW w:w="1274" w:type="dxa"/>
            <w:vAlign w:val="center"/>
          </w:tcPr>
          <w:p w14:paraId="4B3EF4D4">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响应单位资质要求</w:t>
            </w:r>
          </w:p>
        </w:tc>
        <w:tc>
          <w:tcPr>
            <w:tcW w:w="7467" w:type="dxa"/>
          </w:tcPr>
          <w:p w14:paraId="0F8DB21D">
            <w:pPr>
              <w:keepNext w:val="0"/>
              <w:keepLines w:val="0"/>
              <w:pageBreakBefore w:val="0"/>
              <w:widowControl/>
              <w:kinsoku/>
              <w:wordWrap/>
              <w:overflowPunct/>
              <w:topLinePunct w:val="0"/>
              <w:autoSpaceDE w:val="0"/>
              <w:autoSpaceDN w:val="0"/>
              <w:bidi w:val="0"/>
              <w:adjustRightInd/>
              <w:snapToGrid/>
              <w:spacing w:line="360" w:lineRule="auto"/>
              <w:ind w:right="0"/>
              <w:jc w:val="both"/>
              <w:textAlignment w:val="auto"/>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eastAsia="zh-CN"/>
              </w:rPr>
              <w:t>4</w:t>
            </w:r>
            <w:r>
              <w:rPr>
                <w:rFonts w:hint="eastAsia" w:cs="仿宋" w:asciiTheme="majorEastAsia" w:hAnsiTheme="majorEastAsia" w:eastAsiaTheme="majorEastAsia"/>
                <w:sz w:val="24"/>
                <w:szCs w:val="24"/>
                <w:lang w:val="en-US"/>
              </w:rPr>
              <w:t>.1 报价人必须是已在中国境内依法登记注册的供应商，</w:t>
            </w:r>
            <w:r>
              <w:rPr>
                <w:rFonts w:hint="eastAsia" w:cs="仿宋" w:asciiTheme="majorEastAsia" w:hAnsiTheme="majorEastAsia" w:eastAsiaTheme="majorEastAsia"/>
                <w:spacing w:val="10"/>
                <w:sz w:val="24"/>
                <w:szCs w:val="24"/>
              </w:rPr>
              <w:t>具</w:t>
            </w:r>
            <w:r>
              <w:rPr>
                <w:rFonts w:hint="eastAsia" w:cs="仿宋" w:asciiTheme="majorEastAsia" w:hAnsiTheme="majorEastAsia" w:eastAsiaTheme="majorEastAsia"/>
                <w:sz w:val="24"/>
                <w:szCs w:val="24"/>
                <w:lang w:val="en-US"/>
              </w:rPr>
              <w:t>有独立承担民事责任的能力</w:t>
            </w:r>
            <w:r>
              <w:rPr>
                <w:rFonts w:hint="eastAsia" w:cs="仿宋" w:asciiTheme="majorEastAsia" w:hAnsiTheme="majorEastAsia" w:eastAsiaTheme="majorEastAsia"/>
                <w:sz w:val="24"/>
                <w:szCs w:val="24"/>
                <w:lang w:val="en-US" w:eastAsia="zh-CN"/>
              </w:rPr>
              <w:t>。</w:t>
            </w:r>
            <w:r>
              <w:rPr>
                <w:rFonts w:hint="eastAsia" w:cs="仿宋" w:asciiTheme="majorEastAsia" w:hAnsiTheme="majorEastAsia" w:eastAsiaTheme="majorEastAsia"/>
                <w:sz w:val="24"/>
                <w:szCs w:val="24"/>
                <w:lang w:val="en-US"/>
              </w:rPr>
              <w:t>并且其所持有的由工商行政管理部门所核发的有效的营业执照上载明的营业期限时间应当不少于本次采购的相关合同基本义务履行所需期限，或已经提供相关证明材料能够证明具有履约能力；</w:t>
            </w:r>
          </w:p>
          <w:p w14:paraId="38A9537E">
            <w:pPr>
              <w:keepNext w:val="0"/>
              <w:keepLines w:val="0"/>
              <w:pageBreakBefore w:val="0"/>
              <w:widowControl/>
              <w:kinsoku/>
              <w:wordWrap/>
              <w:overflowPunct/>
              <w:topLinePunct w:val="0"/>
              <w:autoSpaceDE w:val="0"/>
              <w:autoSpaceDN w:val="0"/>
              <w:bidi w:val="0"/>
              <w:adjustRightInd/>
              <w:snapToGrid/>
              <w:spacing w:line="360" w:lineRule="auto"/>
              <w:ind w:right="0"/>
              <w:jc w:val="both"/>
              <w:textAlignment w:val="auto"/>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eastAsia="zh-CN"/>
              </w:rPr>
              <w:t>4</w:t>
            </w:r>
            <w:r>
              <w:rPr>
                <w:rFonts w:hint="eastAsia" w:cs="仿宋" w:asciiTheme="majorEastAsia" w:hAnsiTheme="majorEastAsia" w:eastAsiaTheme="majorEastAsia"/>
                <w:sz w:val="24"/>
                <w:szCs w:val="24"/>
                <w:lang w:val="en-US"/>
              </w:rPr>
              <w:t>.2具备匹配采购人项目要求的供货能力和配送能力；</w:t>
            </w:r>
          </w:p>
          <w:p w14:paraId="7F09E744">
            <w:pPr>
              <w:keepNext w:val="0"/>
              <w:keepLines w:val="0"/>
              <w:pageBreakBefore w:val="0"/>
              <w:widowControl/>
              <w:kinsoku/>
              <w:wordWrap/>
              <w:overflowPunct/>
              <w:topLinePunct w:val="0"/>
              <w:autoSpaceDE w:val="0"/>
              <w:autoSpaceDN w:val="0"/>
              <w:bidi w:val="0"/>
              <w:adjustRightInd/>
              <w:snapToGrid/>
              <w:spacing w:line="360" w:lineRule="auto"/>
              <w:ind w:right="0"/>
              <w:jc w:val="both"/>
              <w:textAlignment w:val="auto"/>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eastAsia="zh-CN"/>
              </w:rPr>
              <w:t>4</w:t>
            </w:r>
            <w:r>
              <w:rPr>
                <w:rFonts w:hint="eastAsia" w:cs="仿宋" w:asciiTheme="majorEastAsia" w:hAnsiTheme="majorEastAsia" w:eastAsiaTheme="majorEastAsia"/>
                <w:sz w:val="24"/>
                <w:szCs w:val="24"/>
                <w:lang w:val="en-US"/>
              </w:rPr>
              <w:t>.3</w:t>
            </w:r>
            <w:r>
              <w:rPr>
                <w:rFonts w:hint="eastAsia" w:cs="仿宋" w:asciiTheme="majorEastAsia" w:hAnsiTheme="majorEastAsia" w:eastAsiaTheme="majorEastAsia"/>
                <w:sz w:val="24"/>
                <w:szCs w:val="24"/>
                <w:lang w:val="en-US" w:eastAsia="zh-CN"/>
              </w:rPr>
              <w:t>具备有效期内的食品经营许可相关资质</w:t>
            </w:r>
            <w:r>
              <w:rPr>
                <w:rFonts w:hint="eastAsia" w:cs="仿宋" w:asciiTheme="majorEastAsia" w:hAnsiTheme="majorEastAsia" w:eastAsiaTheme="majorEastAsia"/>
                <w:sz w:val="24"/>
                <w:szCs w:val="24"/>
                <w:lang w:val="en-US"/>
              </w:rPr>
              <w:t>；</w:t>
            </w:r>
          </w:p>
          <w:p w14:paraId="0D3E5323">
            <w:pPr>
              <w:keepNext w:val="0"/>
              <w:keepLines w:val="0"/>
              <w:pageBreakBefore w:val="0"/>
              <w:widowControl/>
              <w:kinsoku/>
              <w:wordWrap/>
              <w:overflowPunct/>
              <w:topLinePunct w:val="0"/>
              <w:autoSpaceDE w:val="0"/>
              <w:autoSpaceDN w:val="0"/>
              <w:bidi w:val="0"/>
              <w:adjustRightInd/>
              <w:snapToGrid/>
              <w:spacing w:line="360" w:lineRule="auto"/>
              <w:ind w:right="0"/>
              <w:jc w:val="both"/>
              <w:textAlignment w:val="auto"/>
              <w:rPr>
                <w:rFonts w:hint="default" w:cs="仿宋" w:asciiTheme="majorEastAsia" w:hAnsiTheme="majorEastAsia" w:eastAsiaTheme="majorEastAsia"/>
                <w:sz w:val="24"/>
                <w:szCs w:val="24"/>
                <w:lang w:val="en-US" w:eastAsia="zh-CN"/>
              </w:rPr>
            </w:pPr>
            <w:r>
              <w:rPr>
                <w:rFonts w:hint="eastAsia" w:cs="仿宋" w:asciiTheme="majorEastAsia" w:hAnsiTheme="majorEastAsia" w:eastAsiaTheme="majorEastAsia"/>
                <w:sz w:val="24"/>
                <w:szCs w:val="24"/>
                <w:lang w:val="en-US" w:eastAsia="zh-CN"/>
              </w:rPr>
              <w:t>4</w:t>
            </w:r>
            <w:r>
              <w:rPr>
                <w:rFonts w:hint="eastAsia" w:cs="仿宋" w:asciiTheme="majorEastAsia" w:hAnsiTheme="majorEastAsia" w:eastAsiaTheme="majorEastAsia"/>
                <w:sz w:val="24"/>
                <w:szCs w:val="24"/>
                <w:lang w:val="en-US"/>
              </w:rPr>
              <w:t>.4</w:t>
            </w:r>
            <w:r>
              <w:rPr>
                <w:rFonts w:hint="eastAsia" w:cs="仿宋" w:asciiTheme="majorEastAsia" w:hAnsiTheme="majorEastAsia" w:eastAsiaTheme="majorEastAsia"/>
                <w:sz w:val="24"/>
                <w:szCs w:val="24"/>
                <w:lang w:val="en-US" w:eastAsia="zh-CN"/>
              </w:rPr>
              <w:t>具备开具增值税专用发票资格；</w:t>
            </w:r>
          </w:p>
          <w:p w14:paraId="32DA495C">
            <w:pPr>
              <w:keepNext w:val="0"/>
              <w:keepLines w:val="0"/>
              <w:pageBreakBefore w:val="0"/>
              <w:widowControl/>
              <w:kinsoku/>
              <w:wordWrap/>
              <w:overflowPunct/>
              <w:topLinePunct w:val="0"/>
              <w:autoSpaceDE w:val="0"/>
              <w:autoSpaceDN w:val="0"/>
              <w:bidi w:val="0"/>
              <w:adjustRightInd/>
              <w:snapToGrid/>
              <w:spacing w:line="360" w:lineRule="auto"/>
              <w:ind w:right="0"/>
              <w:jc w:val="both"/>
              <w:textAlignment w:val="auto"/>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eastAsia="zh-CN"/>
              </w:rPr>
              <w:t>4</w:t>
            </w:r>
            <w:r>
              <w:rPr>
                <w:rFonts w:hint="eastAsia" w:cs="仿宋" w:asciiTheme="majorEastAsia" w:hAnsiTheme="majorEastAsia" w:eastAsiaTheme="majorEastAsia"/>
                <w:sz w:val="24"/>
                <w:szCs w:val="24"/>
                <w:lang w:val="en-US"/>
              </w:rPr>
              <w:t>.5本次询价不接受联合体报价。</w:t>
            </w:r>
          </w:p>
        </w:tc>
      </w:tr>
      <w:tr w14:paraId="4681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76BED3F5">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5</w:t>
            </w:r>
          </w:p>
        </w:tc>
        <w:tc>
          <w:tcPr>
            <w:tcW w:w="1274" w:type="dxa"/>
            <w:vAlign w:val="center"/>
          </w:tcPr>
          <w:p w14:paraId="07845EB3">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询价文件的澄清</w:t>
            </w:r>
          </w:p>
        </w:tc>
        <w:tc>
          <w:tcPr>
            <w:tcW w:w="7467" w:type="dxa"/>
          </w:tcPr>
          <w:p w14:paraId="142D05A9">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5.1 响应单位应仔细阅读和检查询价文件的全部内容。如发现缺页或附件不全，应及时向询价人提出，以便补齐。如有疑问，应在申请截止时间3天前以书面形式提出澄清申请，要求询价人对询价文件予以澄清。</w:t>
            </w:r>
          </w:p>
          <w:p w14:paraId="43A97981">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5.2询价文件的澄清将在申请截止时间3天前以书面形式通知所有响应单位。如果澄清通知发出的时间距投标截止时间不足3天，投标截止时间应相应延长。</w:t>
            </w:r>
          </w:p>
          <w:p w14:paraId="4E9601E7">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5.3响应单位在收到澄清通知后，应在24小时内以书面形式告知询价人，确认已收到该澄清通知。</w:t>
            </w:r>
          </w:p>
        </w:tc>
      </w:tr>
      <w:tr w14:paraId="0FAE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C8ED21B">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6</w:t>
            </w:r>
          </w:p>
        </w:tc>
        <w:tc>
          <w:tcPr>
            <w:tcW w:w="1274" w:type="dxa"/>
            <w:vAlign w:val="center"/>
          </w:tcPr>
          <w:p w14:paraId="1B84251F">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询价文件的修改</w:t>
            </w:r>
          </w:p>
        </w:tc>
        <w:tc>
          <w:tcPr>
            <w:tcW w:w="7467" w:type="dxa"/>
          </w:tcPr>
          <w:p w14:paraId="0396E4E2">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6.1在响应文件递交截止时间3天前，询价人可以书面形式修改询价文件，并通知所有已领取询价文件的单位。如果修改询价文件的时间距投标截止时间不足3天，相应延长投标截止时间。</w:t>
            </w:r>
          </w:p>
          <w:p w14:paraId="3616EB2B">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6.2 响应单位收到修改通知后，应在24小时内以书面形式告知询价人，确认已收到该修改通知。</w:t>
            </w:r>
          </w:p>
        </w:tc>
      </w:tr>
      <w:tr w14:paraId="02C9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959" w:type="dxa"/>
            <w:vAlign w:val="center"/>
          </w:tcPr>
          <w:p w14:paraId="73C28589">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7</w:t>
            </w:r>
          </w:p>
        </w:tc>
        <w:tc>
          <w:tcPr>
            <w:tcW w:w="1274" w:type="dxa"/>
            <w:vAlign w:val="center"/>
          </w:tcPr>
          <w:p w14:paraId="4CCD46A1">
            <w:pPr>
              <w:widowControl/>
              <w:spacing w:after="240" w:line="400" w:lineRule="exact"/>
              <w:jc w:val="center"/>
              <w:rPr>
                <w:rFonts w:hint="eastAsia" w:cs="仿宋" w:asciiTheme="majorEastAsia" w:hAnsiTheme="majorEastAsia" w:eastAsiaTheme="majorEastAsia"/>
                <w:b/>
                <w:bCs/>
                <w:color w:val="FF0000"/>
                <w:sz w:val="24"/>
                <w:szCs w:val="24"/>
                <w:lang w:val="en-US"/>
              </w:rPr>
            </w:pPr>
            <w:r>
              <w:rPr>
                <w:rFonts w:hint="eastAsia" w:cs="仿宋" w:asciiTheme="majorEastAsia" w:hAnsiTheme="majorEastAsia" w:eastAsiaTheme="majorEastAsia"/>
                <w:b/>
                <w:bCs/>
                <w:color w:val="000000"/>
                <w:sz w:val="24"/>
                <w:szCs w:val="24"/>
                <w:lang w:val="en-US"/>
              </w:rPr>
              <w:t>响应文件的修改</w:t>
            </w:r>
          </w:p>
        </w:tc>
        <w:tc>
          <w:tcPr>
            <w:tcW w:w="7467" w:type="dxa"/>
          </w:tcPr>
          <w:p w14:paraId="6793E839">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color w:val="000000"/>
                <w:sz w:val="24"/>
                <w:szCs w:val="24"/>
                <w:lang w:val="en-US"/>
              </w:rPr>
              <w:t>7</w:t>
            </w:r>
            <w:r>
              <w:rPr>
                <w:rFonts w:hint="eastAsia" w:cs="仿宋" w:asciiTheme="majorEastAsia" w:hAnsiTheme="majorEastAsia" w:eastAsiaTheme="majorEastAsia"/>
                <w:sz w:val="24"/>
                <w:szCs w:val="24"/>
                <w:lang w:val="en-US"/>
              </w:rPr>
              <w:t>.1评审小组在对响应文件的有效性、完整性和响应程度进行审查时，可以要求供应商对含义不明确、同类问题表述不一致或者有明显文字和计算错误的内容等作出必要澄清、说明或者更正；</w:t>
            </w:r>
          </w:p>
          <w:p w14:paraId="729CA419">
            <w:pPr>
              <w:widowControl/>
              <w:spacing w:after="240" w:line="400" w:lineRule="exact"/>
              <w:jc w:val="both"/>
              <w:rPr>
                <w:rFonts w:hint="eastAsia" w:cs="仿宋" w:asciiTheme="majorEastAsia" w:hAnsiTheme="majorEastAsia" w:eastAsiaTheme="majorEastAsia"/>
                <w:color w:val="FF0000"/>
                <w:sz w:val="24"/>
                <w:szCs w:val="24"/>
                <w:lang w:val="en-US"/>
              </w:rPr>
            </w:pPr>
            <w:r>
              <w:rPr>
                <w:rFonts w:hint="eastAsia" w:cs="仿宋" w:asciiTheme="majorEastAsia" w:hAnsiTheme="majorEastAsia" w:eastAsiaTheme="majorEastAsia"/>
                <w:sz w:val="24"/>
                <w:szCs w:val="24"/>
                <w:lang w:val="en-US"/>
              </w:rPr>
              <w:t>7.2补充、修改的内容与响应文件</w:t>
            </w:r>
            <w:r>
              <w:rPr>
                <w:rFonts w:hint="eastAsia" w:cs="仿宋" w:asciiTheme="majorEastAsia" w:hAnsiTheme="majorEastAsia" w:eastAsiaTheme="majorEastAsia"/>
                <w:sz w:val="24"/>
                <w:szCs w:val="24"/>
                <w:lang w:val="en-US" w:eastAsia="zh-CN"/>
              </w:rPr>
              <w:t>不一</w:t>
            </w:r>
            <w:r>
              <w:rPr>
                <w:rFonts w:hint="eastAsia" w:cs="仿宋" w:asciiTheme="majorEastAsia" w:hAnsiTheme="majorEastAsia" w:eastAsiaTheme="majorEastAsia"/>
                <w:sz w:val="24"/>
                <w:szCs w:val="24"/>
                <w:lang w:val="en-US"/>
              </w:rPr>
              <w:t>致的，以补充、修改的内容为准。</w:t>
            </w:r>
          </w:p>
        </w:tc>
      </w:tr>
    </w:tbl>
    <w:tbl>
      <w:tblPr>
        <w:tblStyle w:val="10"/>
        <w:tblpPr w:leftFromText="180" w:rightFromText="180" w:vertAnchor="text" w:horzAnchor="page" w:tblpX="1333" w:tblpY="3702"/>
        <w:tblOverlap w:val="never"/>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261"/>
        <w:gridCol w:w="7437"/>
      </w:tblGrid>
      <w:tr w14:paraId="6A61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977" w:type="dxa"/>
            <w:vAlign w:val="center"/>
          </w:tcPr>
          <w:p w14:paraId="06B7B2F2">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8</w:t>
            </w:r>
          </w:p>
        </w:tc>
        <w:tc>
          <w:tcPr>
            <w:tcW w:w="1261" w:type="dxa"/>
            <w:vAlign w:val="center"/>
          </w:tcPr>
          <w:p w14:paraId="1D6DEE40">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响应文的编制件</w:t>
            </w:r>
          </w:p>
        </w:tc>
        <w:tc>
          <w:tcPr>
            <w:tcW w:w="7437" w:type="dxa"/>
            <w:vAlign w:val="center"/>
          </w:tcPr>
          <w:p w14:paraId="3321D429">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8.1 响应文件应按照后附“响应文件”格式进行编写，如有必要可增加附页，作为响应文件的组成部分。</w:t>
            </w:r>
          </w:p>
          <w:p w14:paraId="5F5D2B2A">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8.2 响应文件应采用不褪色的材料书写或打印。在询价文件规定的位置签字并加盖单位公章。</w:t>
            </w:r>
          </w:p>
          <w:p w14:paraId="22E10EC7">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8.3 响应文件</w:t>
            </w:r>
            <w:r>
              <w:rPr>
                <w:rFonts w:hint="eastAsia" w:cs="仿宋" w:asciiTheme="majorEastAsia" w:hAnsiTheme="majorEastAsia" w:eastAsiaTheme="majorEastAsia"/>
                <w:sz w:val="24"/>
                <w:szCs w:val="24"/>
                <w:u w:val="single"/>
                <w:lang w:val="en-US" w:eastAsia="zh-CN"/>
              </w:rPr>
              <w:t>一式两份，并标明正本、副本</w:t>
            </w:r>
            <w:r>
              <w:rPr>
                <w:rFonts w:hint="eastAsia" w:cs="仿宋" w:asciiTheme="majorEastAsia" w:hAnsiTheme="majorEastAsia" w:eastAsiaTheme="majorEastAsia"/>
                <w:sz w:val="24"/>
                <w:szCs w:val="24"/>
                <w:lang w:val="en-US"/>
              </w:rPr>
              <w:t>。</w:t>
            </w:r>
          </w:p>
        </w:tc>
      </w:tr>
      <w:tr w14:paraId="2567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977" w:type="dxa"/>
            <w:vAlign w:val="center"/>
          </w:tcPr>
          <w:p w14:paraId="35939D7A">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9</w:t>
            </w:r>
          </w:p>
        </w:tc>
        <w:tc>
          <w:tcPr>
            <w:tcW w:w="1261" w:type="dxa"/>
            <w:vAlign w:val="center"/>
          </w:tcPr>
          <w:p w14:paraId="649D9287">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响应文件的密封</w:t>
            </w:r>
          </w:p>
        </w:tc>
        <w:tc>
          <w:tcPr>
            <w:tcW w:w="7437" w:type="dxa"/>
            <w:vAlign w:val="center"/>
          </w:tcPr>
          <w:p w14:paraId="59A7E22A">
            <w:pPr>
              <w:pStyle w:val="5"/>
              <w:spacing w:before="89" w:line="400" w:lineRule="exact"/>
              <w:ind w:right="292"/>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9.1 响应单位文件应密封好并在封口处加盖单位公章。</w:t>
            </w:r>
          </w:p>
          <w:p w14:paraId="0A0B6065">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9.2 未按本章要求密封和加盖公章的，询价人不予受理。</w:t>
            </w:r>
          </w:p>
        </w:tc>
      </w:tr>
      <w:tr w14:paraId="7D56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trPr>
        <w:tc>
          <w:tcPr>
            <w:tcW w:w="977" w:type="dxa"/>
            <w:vAlign w:val="center"/>
          </w:tcPr>
          <w:p w14:paraId="0F0176C3">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10</w:t>
            </w:r>
          </w:p>
        </w:tc>
        <w:tc>
          <w:tcPr>
            <w:tcW w:w="1261" w:type="dxa"/>
            <w:vAlign w:val="center"/>
          </w:tcPr>
          <w:p w14:paraId="66CDCA35">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响应文件的递交时间</w:t>
            </w:r>
          </w:p>
        </w:tc>
        <w:tc>
          <w:tcPr>
            <w:tcW w:w="7437" w:type="dxa"/>
          </w:tcPr>
          <w:p w14:paraId="69752626">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10.1 递交响应文件时间</w:t>
            </w:r>
            <w:r>
              <w:rPr>
                <w:rFonts w:hint="eastAsia" w:cs="仿宋" w:asciiTheme="majorEastAsia" w:hAnsiTheme="majorEastAsia" w:eastAsiaTheme="majorEastAsia"/>
                <w:sz w:val="24"/>
                <w:szCs w:val="24"/>
                <w:lang w:val="en-US" w:eastAsia="zh-CN"/>
              </w:rPr>
              <w:t>：</w:t>
            </w:r>
            <w:r>
              <w:rPr>
                <w:rFonts w:hint="eastAsia" w:cs="仿宋" w:asciiTheme="majorEastAsia" w:hAnsiTheme="majorEastAsia" w:eastAsiaTheme="majorEastAsia"/>
                <w:sz w:val="24"/>
                <w:szCs w:val="24"/>
                <w:u w:val="single"/>
                <w:lang w:val="en-US"/>
              </w:rPr>
              <w:t xml:space="preserve"> </w:t>
            </w:r>
            <w:r>
              <w:rPr>
                <w:rFonts w:hint="eastAsia" w:cs="仿宋" w:asciiTheme="majorEastAsia" w:hAnsiTheme="majorEastAsia" w:eastAsiaTheme="majorEastAsia"/>
                <w:color w:val="000000" w:themeColor="text1"/>
                <w:sz w:val="24"/>
                <w:szCs w:val="24"/>
                <w:u w:val="single"/>
                <w:lang w:val="en-US"/>
                <w14:textFill>
                  <w14:solidFill>
                    <w14:schemeClr w14:val="tx1"/>
                  </w14:solidFill>
                </w14:textFill>
              </w:rPr>
              <w:t>202</w:t>
            </w:r>
            <w:r>
              <w:rPr>
                <w:rFonts w:hint="eastAsia" w:cs="仿宋" w:asciiTheme="majorEastAsia" w:hAnsiTheme="majorEastAsia" w:eastAsiaTheme="majorEastAsia"/>
                <w:color w:val="000000" w:themeColor="text1"/>
                <w:sz w:val="24"/>
                <w:szCs w:val="24"/>
                <w:u w:val="single"/>
                <w:lang w:val="en-US" w:eastAsia="zh-CN"/>
                <w14:textFill>
                  <w14:solidFill>
                    <w14:schemeClr w14:val="tx1"/>
                  </w14:solidFill>
                </w14:textFill>
              </w:rPr>
              <w:t>6</w:t>
            </w:r>
            <w:r>
              <w:rPr>
                <w:rFonts w:hint="eastAsia" w:cs="仿宋" w:asciiTheme="majorEastAsia" w:hAnsiTheme="majorEastAsia" w:eastAsiaTheme="majorEastAsia"/>
                <w:color w:val="000000" w:themeColor="text1"/>
                <w:sz w:val="24"/>
                <w:szCs w:val="24"/>
                <w:u w:val="single"/>
                <w:lang w:val="en-US"/>
                <w14:textFill>
                  <w14:solidFill>
                    <w14:schemeClr w14:val="tx1"/>
                  </w14:solidFill>
                </w14:textFill>
              </w:rPr>
              <w:t>年</w:t>
            </w:r>
            <w:r>
              <w:rPr>
                <w:rFonts w:hint="eastAsia" w:cs="仿宋" w:asciiTheme="majorEastAsia" w:hAnsiTheme="majorEastAsia" w:eastAsiaTheme="majorEastAsia"/>
                <w:color w:val="000000" w:themeColor="text1"/>
                <w:sz w:val="24"/>
                <w:szCs w:val="24"/>
                <w:u w:val="single"/>
                <w:lang w:val="en-US" w:eastAsia="zh-CN"/>
                <w14:textFill>
                  <w14:solidFill>
                    <w14:schemeClr w14:val="tx1"/>
                  </w14:solidFill>
                </w14:textFill>
              </w:rPr>
              <w:t>7</w:t>
            </w:r>
            <w:r>
              <w:rPr>
                <w:rFonts w:hint="eastAsia" w:cs="仿宋" w:asciiTheme="majorEastAsia" w:hAnsiTheme="majorEastAsia" w:eastAsiaTheme="majorEastAsia"/>
                <w:color w:val="000000" w:themeColor="text1"/>
                <w:sz w:val="24"/>
                <w:szCs w:val="24"/>
                <w:u w:val="single"/>
                <w:lang w:val="en-US"/>
                <w14:textFill>
                  <w14:solidFill>
                    <w14:schemeClr w14:val="tx1"/>
                  </w14:solidFill>
                </w14:textFill>
              </w:rPr>
              <w:t>月</w:t>
            </w:r>
            <w:r>
              <w:rPr>
                <w:rFonts w:hint="eastAsia" w:cs="仿宋" w:asciiTheme="majorEastAsia" w:hAnsiTheme="majorEastAsia" w:eastAsiaTheme="majorEastAsia"/>
                <w:color w:val="000000" w:themeColor="text1"/>
                <w:sz w:val="24"/>
                <w:szCs w:val="24"/>
                <w:u w:val="single"/>
                <w:lang w:val="en-US" w:eastAsia="zh-CN"/>
                <w14:textFill>
                  <w14:solidFill>
                    <w14:schemeClr w14:val="tx1"/>
                  </w14:solidFill>
                </w14:textFill>
              </w:rPr>
              <w:t>28</w:t>
            </w:r>
            <w:r>
              <w:rPr>
                <w:rFonts w:hint="eastAsia" w:cs="仿宋" w:asciiTheme="majorEastAsia" w:hAnsiTheme="majorEastAsia" w:eastAsiaTheme="majorEastAsia"/>
                <w:color w:val="000000" w:themeColor="text1"/>
                <w:sz w:val="24"/>
                <w:szCs w:val="24"/>
                <w:u w:val="single"/>
                <w:lang w:val="en-US"/>
                <w14:textFill>
                  <w14:solidFill>
                    <w14:schemeClr w14:val="tx1"/>
                  </w14:solidFill>
                </w14:textFill>
              </w:rPr>
              <w:t>日</w:t>
            </w:r>
            <w:r>
              <w:rPr>
                <w:rFonts w:hint="eastAsia" w:cs="仿宋" w:asciiTheme="majorEastAsia" w:hAnsiTheme="majorEastAsia" w:eastAsiaTheme="majorEastAsia"/>
                <w:color w:val="000000" w:themeColor="text1"/>
                <w:sz w:val="24"/>
                <w:szCs w:val="24"/>
                <w:u w:val="single"/>
                <w:lang w:val="en-US" w:eastAsia="zh-CN"/>
                <w14:textFill>
                  <w14:solidFill>
                    <w14:schemeClr w14:val="tx1"/>
                  </w14:solidFill>
                </w14:textFill>
              </w:rPr>
              <w:t>10点00时</w:t>
            </w:r>
            <w:r>
              <w:rPr>
                <w:rFonts w:hint="eastAsia" w:cs="仿宋" w:asciiTheme="majorEastAsia" w:hAnsiTheme="majorEastAsia" w:eastAsiaTheme="majorEastAsia"/>
                <w:sz w:val="24"/>
                <w:szCs w:val="24"/>
                <w:u w:val="single"/>
                <w:lang w:val="en-US"/>
              </w:rPr>
              <w:t xml:space="preserve">止 </w:t>
            </w:r>
            <w:r>
              <w:rPr>
                <w:rFonts w:hint="eastAsia" w:cs="仿宋" w:asciiTheme="majorEastAsia" w:hAnsiTheme="majorEastAsia" w:eastAsiaTheme="majorEastAsia"/>
                <w:sz w:val="24"/>
                <w:szCs w:val="24"/>
                <w:lang w:val="en-US"/>
              </w:rPr>
              <w:t>。</w:t>
            </w:r>
          </w:p>
          <w:p w14:paraId="32DC22B8">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10.2 响应文件递交地点</w:t>
            </w:r>
            <w:r>
              <w:rPr>
                <w:rFonts w:hint="eastAsia" w:cs="仿宋" w:asciiTheme="majorEastAsia" w:hAnsiTheme="majorEastAsia" w:eastAsiaTheme="majorEastAsia"/>
                <w:sz w:val="24"/>
                <w:szCs w:val="24"/>
                <w:lang w:val="en-US" w:eastAsia="zh-CN"/>
              </w:rPr>
              <w:t>：</w:t>
            </w:r>
            <w:r>
              <w:rPr>
                <w:rFonts w:hint="eastAsia" w:cs="仿宋" w:asciiTheme="majorEastAsia" w:hAnsiTheme="majorEastAsia" w:eastAsiaTheme="majorEastAsia"/>
                <w:sz w:val="24"/>
                <w:szCs w:val="24"/>
                <w:u w:val="single"/>
                <w:lang w:val="en-US"/>
              </w:rPr>
              <w:t xml:space="preserve"> 贵阳市</w:t>
            </w:r>
            <w:r>
              <w:rPr>
                <w:rFonts w:hint="eastAsia" w:cs="仿宋" w:asciiTheme="majorEastAsia" w:hAnsiTheme="majorEastAsia" w:eastAsiaTheme="majorEastAsia"/>
                <w:sz w:val="24"/>
                <w:szCs w:val="24"/>
                <w:u w:val="single"/>
                <w:lang w:val="en-US" w:eastAsia="zh-CN"/>
              </w:rPr>
              <w:t>白云区金融西路169号建养集团综合业务用房809号</w:t>
            </w:r>
            <w:r>
              <w:rPr>
                <w:rFonts w:hint="eastAsia" w:cs="仿宋" w:asciiTheme="majorEastAsia" w:hAnsiTheme="majorEastAsia" w:eastAsiaTheme="majorEastAsia"/>
                <w:sz w:val="24"/>
                <w:szCs w:val="24"/>
                <w:u w:val="single"/>
                <w:lang w:val="en-US"/>
              </w:rPr>
              <w:t xml:space="preserve"> </w:t>
            </w:r>
            <w:r>
              <w:rPr>
                <w:rFonts w:hint="eastAsia" w:cs="仿宋" w:asciiTheme="majorEastAsia" w:hAnsiTheme="majorEastAsia" w:eastAsiaTheme="majorEastAsia"/>
                <w:sz w:val="24"/>
                <w:szCs w:val="24"/>
                <w:lang w:val="en-US"/>
              </w:rPr>
              <w:t>。</w:t>
            </w:r>
          </w:p>
          <w:p w14:paraId="5741BA51">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10.3 逾期送达的或者未送达指定地点的响应文件，询价人不予受理。</w:t>
            </w:r>
          </w:p>
        </w:tc>
      </w:tr>
      <w:tr w14:paraId="747A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14:paraId="6CA6A3E6">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11</w:t>
            </w:r>
          </w:p>
        </w:tc>
        <w:tc>
          <w:tcPr>
            <w:tcW w:w="1261" w:type="dxa"/>
            <w:vAlign w:val="center"/>
          </w:tcPr>
          <w:p w14:paraId="7F1EBE52">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比选时间和地点</w:t>
            </w:r>
          </w:p>
        </w:tc>
        <w:tc>
          <w:tcPr>
            <w:tcW w:w="7437" w:type="dxa"/>
          </w:tcPr>
          <w:p w14:paraId="1A6F5CCF">
            <w:pPr>
              <w:widowControl/>
              <w:spacing w:after="240" w:line="360" w:lineRule="exact"/>
              <w:jc w:val="both"/>
              <w:rPr>
                <w:rFonts w:hint="eastAsia" w:cs="仿宋" w:asciiTheme="majorEastAsia" w:hAnsiTheme="majorEastAsia" w:eastAsiaTheme="majorEastAsia"/>
                <w:color w:val="000000" w:themeColor="text1"/>
                <w:sz w:val="24"/>
                <w:szCs w:val="24"/>
                <w:u w:val="single"/>
                <w:lang w:val="en-US"/>
                <w14:textFill>
                  <w14:solidFill>
                    <w14:schemeClr w14:val="tx1"/>
                  </w14:solidFill>
                </w14:textFill>
              </w:rPr>
            </w:pPr>
            <w:r>
              <w:rPr>
                <w:rFonts w:hint="eastAsia" w:cs="仿宋" w:asciiTheme="majorEastAsia" w:hAnsiTheme="majorEastAsia" w:eastAsiaTheme="majorEastAsia"/>
                <w:color w:val="000000" w:themeColor="text1"/>
                <w:sz w:val="24"/>
                <w:szCs w:val="24"/>
                <w:lang w:val="en-US"/>
                <w14:textFill>
                  <w14:solidFill>
                    <w14:schemeClr w14:val="tx1"/>
                  </w14:solidFill>
                </w14:textFill>
              </w:rPr>
              <w:t>11.1 比选时间：</w:t>
            </w:r>
            <w:r>
              <w:rPr>
                <w:rFonts w:hint="eastAsia" w:cs="仿宋" w:asciiTheme="majorEastAsia" w:hAnsiTheme="majorEastAsia" w:eastAsiaTheme="majorEastAsia"/>
                <w:color w:val="000000" w:themeColor="text1"/>
                <w:sz w:val="24"/>
                <w:szCs w:val="24"/>
                <w:u w:val="single"/>
                <w:lang w:val="en-US"/>
                <w14:textFill>
                  <w14:solidFill>
                    <w14:schemeClr w14:val="tx1"/>
                  </w14:solidFill>
                </w14:textFill>
              </w:rPr>
              <w:t xml:space="preserve"> 202</w:t>
            </w:r>
            <w:r>
              <w:rPr>
                <w:rFonts w:hint="eastAsia" w:cs="仿宋" w:asciiTheme="majorEastAsia" w:hAnsiTheme="majorEastAsia" w:eastAsiaTheme="majorEastAsia"/>
                <w:color w:val="000000" w:themeColor="text1"/>
                <w:sz w:val="24"/>
                <w:szCs w:val="24"/>
                <w:u w:val="single"/>
                <w:lang w:val="en-US" w:eastAsia="zh-CN"/>
                <w14:textFill>
                  <w14:solidFill>
                    <w14:schemeClr w14:val="tx1"/>
                  </w14:solidFill>
                </w14:textFill>
              </w:rPr>
              <w:t>6</w:t>
            </w:r>
            <w:r>
              <w:rPr>
                <w:rFonts w:hint="eastAsia" w:cs="仿宋" w:asciiTheme="majorEastAsia" w:hAnsiTheme="majorEastAsia" w:eastAsiaTheme="majorEastAsia"/>
                <w:color w:val="000000" w:themeColor="text1"/>
                <w:sz w:val="24"/>
                <w:szCs w:val="24"/>
                <w:u w:val="single"/>
                <w:lang w:val="en-US"/>
                <w14:textFill>
                  <w14:solidFill>
                    <w14:schemeClr w14:val="tx1"/>
                  </w14:solidFill>
                </w14:textFill>
              </w:rPr>
              <w:t>年</w:t>
            </w:r>
            <w:r>
              <w:rPr>
                <w:rFonts w:hint="eastAsia" w:cs="仿宋" w:asciiTheme="majorEastAsia" w:hAnsiTheme="majorEastAsia" w:eastAsiaTheme="majorEastAsia"/>
                <w:color w:val="000000" w:themeColor="text1"/>
                <w:sz w:val="24"/>
                <w:szCs w:val="24"/>
                <w:u w:val="single"/>
                <w:lang w:val="en-US" w:eastAsia="zh-CN"/>
                <w14:textFill>
                  <w14:solidFill>
                    <w14:schemeClr w14:val="tx1"/>
                  </w14:solidFill>
                </w14:textFill>
              </w:rPr>
              <w:t>7</w:t>
            </w:r>
            <w:r>
              <w:rPr>
                <w:rFonts w:hint="eastAsia" w:cs="仿宋" w:asciiTheme="majorEastAsia" w:hAnsiTheme="majorEastAsia" w:eastAsiaTheme="majorEastAsia"/>
                <w:color w:val="000000" w:themeColor="text1"/>
                <w:sz w:val="24"/>
                <w:szCs w:val="24"/>
                <w:u w:val="single"/>
                <w:lang w:val="en-US"/>
                <w14:textFill>
                  <w14:solidFill>
                    <w14:schemeClr w14:val="tx1"/>
                  </w14:solidFill>
                </w14:textFill>
              </w:rPr>
              <w:t>月</w:t>
            </w:r>
            <w:r>
              <w:rPr>
                <w:rFonts w:hint="eastAsia" w:cs="仿宋" w:asciiTheme="majorEastAsia" w:hAnsiTheme="majorEastAsia" w:eastAsiaTheme="majorEastAsia"/>
                <w:color w:val="000000" w:themeColor="text1"/>
                <w:sz w:val="24"/>
                <w:szCs w:val="24"/>
                <w:u w:val="single"/>
                <w:lang w:val="en-US" w:eastAsia="zh-CN"/>
                <w14:textFill>
                  <w14:solidFill>
                    <w14:schemeClr w14:val="tx1"/>
                  </w14:solidFill>
                </w14:textFill>
              </w:rPr>
              <w:t>28</w:t>
            </w:r>
            <w:r>
              <w:rPr>
                <w:rFonts w:hint="eastAsia" w:cs="仿宋" w:asciiTheme="majorEastAsia" w:hAnsiTheme="majorEastAsia" w:eastAsiaTheme="majorEastAsia"/>
                <w:color w:val="000000" w:themeColor="text1"/>
                <w:sz w:val="24"/>
                <w:szCs w:val="24"/>
                <w:u w:val="single"/>
                <w:lang w:val="en-US"/>
                <w14:textFill>
                  <w14:solidFill>
                    <w14:schemeClr w14:val="tx1"/>
                  </w14:solidFill>
                </w14:textFill>
              </w:rPr>
              <w:t>日</w:t>
            </w:r>
            <w:r>
              <w:rPr>
                <w:rFonts w:hint="eastAsia" w:cs="仿宋" w:asciiTheme="majorEastAsia" w:hAnsiTheme="majorEastAsia" w:eastAsiaTheme="majorEastAsia"/>
                <w:color w:val="000000" w:themeColor="text1"/>
                <w:sz w:val="24"/>
                <w:szCs w:val="24"/>
                <w:u w:val="single"/>
                <w:lang w:val="en-US" w:eastAsia="zh-CN"/>
                <w14:textFill>
                  <w14:solidFill>
                    <w14:schemeClr w14:val="tx1"/>
                  </w14:solidFill>
                </w14:textFill>
              </w:rPr>
              <w:t>10：00</w:t>
            </w:r>
            <w:r>
              <w:rPr>
                <w:rFonts w:hint="eastAsia" w:cs="仿宋" w:asciiTheme="majorEastAsia" w:hAnsiTheme="majorEastAsia" w:eastAsiaTheme="majorEastAsia"/>
                <w:color w:val="000000" w:themeColor="text1"/>
                <w:sz w:val="24"/>
                <w:szCs w:val="24"/>
                <w:u w:val="single"/>
                <w:lang w:val="en-US"/>
                <w14:textFill>
                  <w14:solidFill>
                    <w14:schemeClr w14:val="tx1"/>
                  </w14:solidFill>
                </w14:textFill>
              </w:rPr>
              <w:t xml:space="preserve"> </w:t>
            </w:r>
          </w:p>
          <w:p w14:paraId="3C9E725D">
            <w:pPr>
              <w:widowControl/>
              <w:spacing w:after="240" w:line="360" w:lineRule="exact"/>
              <w:jc w:val="both"/>
              <w:rPr>
                <w:rFonts w:hint="eastAsia" w:cs="仿宋" w:asciiTheme="majorEastAsia" w:hAnsiTheme="majorEastAsia" w:eastAsiaTheme="majorEastAsia"/>
                <w:color w:val="FF0000"/>
                <w:sz w:val="24"/>
                <w:szCs w:val="24"/>
                <w:lang w:val="en-US"/>
              </w:rPr>
            </w:pPr>
            <w:r>
              <w:rPr>
                <w:rFonts w:hint="eastAsia" w:cs="仿宋" w:asciiTheme="majorEastAsia" w:hAnsiTheme="majorEastAsia" w:eastAsiaTheme="majorEastAsia"/>
                <w:color w:val="000000" w:themeColor="text1"/>
                <w:sz w:val="24"/>
                <w:szCs w:val="24"/>
                <w:lang w:val="en-US"/>
                <w14:textFill>
                  <w14:solidFill>
                    <w14:schemeClr w14:val="tx1"/>
                  </w14:solidFill>
                </w14:textFill>
              </w:rPr>
              <w:t>11.2 比选地点：</w:t>
            </w:r>
            <w:r>
              <w:rPr>
                <w:rFonts w:hint="eastAsia" w:cs="仿宋" w:asciiTheme="majorEastAsia" w:hAnsiTheme="majorEastAsia" w:eastAsiaTheme="majorEastAsia"/>
                <w:sz w:val="24"/>
                <w:szCs w:val="24"/>
                <w:u w:val="single"/>
                <w:lang w:val="en-US"/>
              </w:rPr>
              <w:t>贵阳市</w:t>
            </w:r>
            <w:r>
              <w:rPr>
                <w:rFonts w:hint="eastAsia" w:cs="仿宋" w:asciiTheme="majorEastAsia" w:hAnsiTheme="majorEastAsia" w:eastAsiaTheme="majorEastAsia"/>
                <w:sz w:val="24"/>
                <w:szCs w:val="24"/>
                <w:u w:val="single"/>
                <w:lang w:val="en-US" w:eastAsia="zh-CN"/>
              </w:rPr>
              <w:t>白云区金融西路169号建养集团综合业务用房809</w:t>
            </w:r>
            <w:r>
              <w:rPr>
                <w:rFonts w:hint="eastAsia" w:cs="仿宋" w:asciiTheme="majorEastAsia" w:hAnsiTheme="majorEastAsia" w:eastAsiaTheme="majorEastAsia"/>
                <w:sz w:val="24"/>
                <w:szCs w:val="24"/>
                <w:lang w:val="en-US"/>
              </w:rPr>
              <w:t>。</w:t>
            </w:r>
          </w:p>
        </w:tc>
      </w:tr>
      <w:tr w14:paraId="708E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14:paraId="2FA5A2FB">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12</w:t>
            </w:r>
          </w:p>
        </w:tc>
        <w:tc>
          <w:tcPr>
            <w:tcW w:w="1261" w:type="dxa"/>
            <w:vAlign w:val="center"/>
          </w:tcPr>
          <w:p w14:paraId="6DB0CBE8">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询价小组组建</w:t>
            </w:r>
          </w:p>
        </w:tc>
        <w:tc>
          <w:tcPr>
            <w:tcW w:w="7437" w:type="dxa"/>
          </w:tcPr>
          <w:p w14:paraId="72E8BAA9">
            <w:pPr>
              <w:widowControl/>
              <w:spacing w:after="240" w:line="3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12.1 评审小组由单位相关人员</w:t>
            </w:r>
            <w:r>
              <w:rPr>
                <w:rFonts w:hint="eastAsia" w:cs="仿宋" w:asciiTheme="majorEastAsia" w:hAnsiTheme="majorEastAsia" w:eastAsiaTheme="majorEastAsia"/>
                <w:sz w:val="24"/>
                <w:szCs w:val="24"/>
                <w:u w:val="single"/>
                <w:lang w:val="en-US"/>
              </w:rPr>
              <w:t xml:space="preserve"> </w:t>
            </w:r>
            <w:r>
              <w:rPr>
                <w:rFonts w:hint="eastAsia" w:cs="仿宋" w:asciiTheme="majorEastAsia" w:hAnsiTheme="majorEastAsia" w:eastAsiaTheme="majorEastAsia"/>
                <w:sz w:val="24"/>
                <w:szCs w:val="24"/>
                <w:u w:val="single"/>
                <w:lang w:val="en-US" w:eastAsia="zh-CN"/>
              </w:rPr>
              <w:t>5</w:t>
            </w:r>
            <w:r>
              <w:rPr>
                <w:rFonts w:hint="eastAsia" w:cs="仿宋" w:asciiTheme="majorEastAsia" w:hAnsiTheme="majorEastAsia" w:eastAsiaTheme="majorEastAsia"/>
                <w:sz w:val="24"/>
                <w:szCs w:val="24"/>
                <w:u w:val="single"/>
                <w:lang w:val="en-US"/>
              </w:rPr>
              <w:t xml:space="preserve"> </w:t>
            </w:r>
            <w:r>
              <w:rPr>
                <w:rFonts w:hint="eastAsia" w:cs="仿宋" w:asciiTheme="majorEastAsia" w:hAnsiTheme="majorEastAsia" w:eastAsiaTheme="majorEastAsia"/>
                <w:sz w:val="24"/>
                <w:szCs w:val="24"/>
                <w:lang w:val="en-US"/>
              </w:rPr>
              <w:t>人组成；</w:t>
            </w:r>
          </w:p>
          <w:p w14:paraId="4B9CA970">
            <w:pPr>
              <w:widowControl/>
              <w:spacing w:after="240" w:line="3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12.2 评审小组有下列情形的，应当回避：</w:t>
            </w:r>
          </w:p>
          <w:p w14:paraId="141D1B76">
            <w:pPr>
              <w:widowControl/>
              <w:spacing w:after="240" w:line="3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(1)询价人与响应申请人是近亲属的；</w:t>
            </w:r>
          </w:p>
          <w:p w14:paraId="5D6116C6">
            <w:pPr>
              <w:widowControl/>
              <w:spacing w:after="240" w:line="3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(2)与响应申请人有经济利益关系，可能影响比选公正评审的；</w:t>
            </w:r>
          </w:p>
          <w:p w14:paraId="44A64E63">
            <w:pPr>
              <w:widowControl/>
              <w:spacing w:after="240" w:line="3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（3）其他法律禁止的情形；</w:t>
            </w:r>
          </w:p>
        </w:tc>
      </w:tr>
      <w:tr w14:paraId="3F62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77" w:type="dxa"/>
            <w:vAlign w:val="center"/>
          </w:tcPr>
          <w:p w14:paraId="560BE308">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13</w:t>
            </w:r>
          </w:p>
        </w:tc>
        <w:tc>
          <w:tcPr>
            <w:tcW w:w="1261" w:type="dxa"/>
            <w:vAlign w:val="center"/>
          </w:tcPr>
          <w:p w14:paraId="1CE7E763">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评审原则</w:t>
            </w:r>
          </w:p>
        </w:tc>
        <w:tc>
          <w:tcPr>
            <w:tcW w:w="7437" w:type="dxa"/>
          </w:tcPr>
          <w:p w14:paraId="6ACF3408">
            <w:pPr>
              <w:widowControl/>
              <w:spacing w:after="240" w:line="36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评审活动遵循公平、公正、择优的原则。</w:t>
            </w:r>
          </w:p>
        </w:tc>
      </w:tr>
      <w:tr w14:paraId="23D0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7" w:type="dxa"/>
            <w:vAlign w:val="center"/>
          </w:tcPr>
          <w:p w14:paraId="0BC3F256">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14</w:t>
            </w:r>
          </w:p>
        </w:tc>
        <w:tc>
          <w:tcPr>
            <w:tcW w:w="1261" w:type="dxa"/>
            <w:vAlign w:val="center"/>
          </w:tcPr>
          <w:p w14:paraId="73D2834C">
            <w:pPr>
              <w:widowControl/>
              <w:spacing w:after="240" w:line="400" w:lineRule="exact"/>
              <w:jc w:val="center"/>
              <w:rPr>
                <w:rFonts w:hint="eastAsia" w:cs="仿宋" w:asciiTheme="majorEastAsia" w:hAnsiTheme="majorEastAsia" w:eastAsiaTheme="majorEastAsia"/>
                <w:color w:val="000000" w:themeColor="text1"/>
                <w:sz w:val="24"/>
                <w:szCs w:val="24"/>
                <w:lang w:val="en-US"/>
                <w14:textFill>
                  <w14:solidFill>
                    <w14:schemeClr w14:val="tx1"/>
                  </w14:solidFill>
                </w14:textFill>
              </w:rPr>
            </w:pPr>
            <w:r>
              <w:rPr>
                <w:rFonts w:hint="eastAsia" w:cs="仿宋" w:asciiTheme="majorEastAsia" w:hAnsiTheme="majorEastAsia" w:eastAsiaTheme="majorEastAsia"/>
                <w:b/>
                <w:bCs/>
                <w:color w:val="000000" w:themeColor="text1"/>
                <w:sz w:val="24"/>
                <w:szCs w:val="24"/>
                <w:lang w:val="en-US"/>
                <w14:textFill>
                  <w14:solidFill>
                    <w14:schemeClr w14:val="tx1"/>
                  </w14:solidFill>
                </w14:textFill>
              </w:rPr>
              <w:t>评审方法</w:t>
            </w:r>
          </w:p>
        </w:tc>
        <w:tc>
          <w:tcPr>
            <w:tcW w:w="7437" w:type="dxa"/>
          </w:tcPr>
          <w:p w14:paraId="73812406">
            <w:pPr>
              <w:widowControl/>
              <w:spacing w:after="240" w:line="360" w:lineRule="exact"/>
              <w:jc w:val="both"/>
              <w:rPr>
                <w:rFonts w:hint="eastAsia" w:cs="仿宋" w:asciiTheme="majorEastAsia" w:hAnsiTheme="majorEastAsia" w:eastAsiaTheme="majorEastAsia"/>
                <w:color w:val="000000" w:themeColor="text1"/>
                <w:sz w:val="24"/>
                <w:szCs w:val="24"/>
                <w:lang w:val="en-US"/>
                <w14:textFill>
                  <w14:solidFill>
                    <w14:schemeClr w14:val="tx1"/>
                  </w14:solidFill>
                </w14:textFill>
              </w:rPr>
            </w:pPr>
            <w:r>
              <w:rPr>
                <w:rFonts w:hint="eastAsia" w:cs="仿宋" w:asciiTheme="majorEastAsia" w:hAnsiTheme="majorEastAsia" w:eastAsiaTheme="majorEastAsia"/>
                <w:color w:val="000000" w:themeColor="text1"/>
                <w:sz w:val="24"/>
                <w:szCs w:val="24"/>
                <w:lang w:val="en-US"/>
                <w14:textFill>
                  <w14:solidFill>
                    <w14:schemeClr w14:val="tx1"/>
                  </w14:solidFill>
                </w14:textFill>
              </w:rPr>
              <w:t>根据价格、质量、售后服务符合性最低价评价法。</w:t>
            </w:r>
          </w:p>
        </w:tc>
      </w:tr>
      <w:tr w14:paraId="7332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14:paraId="462AF19A">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15</w:t>
            </w:r>
          </w:p>
        </w:tc>
        <w:tc>
          <w:tcPr>
            <w:tcW w:w="1261" w:type="dxa"/>
            <w:vAlign w:val="center"/>
          </w:tcPr>
          <w:p w14:paraId="417DCCBE">
            <w:pPr>
              <w:widowControl/>
              <w:spacing w:after="240" w:line="400" w:lineRule="exact"/>
              <w:jc w:val="center"/>
              <w:rPr>
                <w:rFonts w:hint="eastAsia" w:cs="仿宋" w:asciiTheme="majorEastAsia" w:hAnsiTheme="majorEastAsia" w:eastAsiaTheme="majorEastAsia"/>
                <w:b/>
                <w:bCs/>
                <w:color w:val="000000" w:themeColor="text1"/>
                <w:sz w:val="24"/>
                <w:szCs w:val="24"/>
                <w:lang w:val="en-US"/>
                <w14:textFill>
                  <w14:solidFill>
                    <w14:schemeClr w14:val="tx1"/>
                  </w14:solidFill>
                </w14:textFill>
              </w:rPr>
            </w:pPr>
            <w:r>
              <w:rPr>
                <w:rFonts w:hint="eastAsia" w:cs="仿宋" w:asciiTheme="majorEastAsia" w:hAnsiTheme="majorEastAsia" w:eastAsiaTheme="majorEastAsia"/>
                <w:b/>
                <w:bCs/>
                <w:color w:val="000000" w:themeColor="text1"/>
                <w:sz w:val="24"/>
                <w:szCs w:val="24"/>
                <w:lang w:val="en-US"/>
                <w14:textFill>
                  <w14:solidFill>
                    <w14:schemeClr w14:val="tx1"/>
                  </w14:solidFill>
                </w14:textFill>
              </w:rPr>
              <w:t>比选结果通知</w:t>
            </w:r>
          </w:p>
        </w:tc>
        <w:tc>
          <w:tcPr>
            <w:tcW w:w="7437" w:type="dxa"/>
          </w:tcPr>
          <w:p w14:paraId="0C40E742">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在本章规定的比选有效期内，询价人将比选结果通知全部申请人并进行公示，同时向中标单位发送中标通知书。</w:t>
            </w:r>
          </w:p>
        </w:tc>
      </w:tr>
      <w:tr w14:paraId="3FB2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77" w:type="dxa"/>
            <w:vAlign w:val="center"/>
          </w:tcPr>
          <w:p w14:paraId="30CB9F36">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16</w:t>
            </w:r>
          </w:p>
        </w:tc>
        <w:tc>
          <w:tcPr>
            <w:tcW w:w="1261" w:type="dxa"/>
            <w:vAlign w:val="center"/>
          </w:tcPr>
          <w:p w14:paraId="23FC9B2F">
            <w:pPr>
              <w:widowControl/>
              <w:spacing w:after="240" w:line="400" w:lineRule="exact"/>
              <w:jc w:val="center"/>
              <w:rPr>
                <w:rFonts w:hint="eastAsia" w:cs="仿宋" w:asciiTheme="majorEastAsia" w:hAnsiTheme="majorEastAsia" w:eastAsiaTheme="majorEastAsia"/>
                <w:b/>
                <w:bCs/>
                <w:color w:val="000000" w:themeColor="text1"/>
                <w:sz w:val="24"/>
                <w:szCs w:val="24"/>
                <w:lang w:val="en-US"/>
                <w14:textFill>
                  <w14:solidFill>
                    <w14:schemeClr w14:val="tx1"/>
                  </w14:solidFill>
                </w14:textFill>
              </w:rPr>
            </w:pPr>
            <w:r>
              <w:rPr>
                <w:rFonts w:hint="eastAsia" w:cs="仿宋" w:asciiTheme="majorEastAsia" w:hAnsiTheme="majorEastAsia" w:eastAsiaTheme="majorEastAsia"/>
                <w:b/>
                <w:bCs/>
                <w:color w:val="000000" w:themeColor="text1"/>
                <w:sz w:val="24"/>
                <w:szCs w:val="24"/>
                <w:lang w:val="en-US"/>
                <w14:textFill>
                  <w14:solidFill>
                    <w14:schemeClr w14:val="tx1"/>
                  </w14:solidFill>
                </w14:textFill>
              </w:rPr>
              <w:t>比选结果公示</w:t>
            </w:r>
          </w:p>
        </w:tc>
        <w:tc>
          <w:tcPr>
            <w:tcW w:w="7437" w:type="dxa"/>
            <w:vAlign w:val="center"/>
          </w:tcPr>
          <w:p w14:paraId="4EFCD9DA">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比选结果对外公示，为期3天。</w:t>
            </w:r>
          </w:p>
        </w:tc>
      </w:tr>
      <w:tr w14:paraId="7894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14:paraId="3382481B">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17</w:t>
            </w:r>
          </w:p>
        </w:tc>
        <w:tc>
          <w:tcPr>
            <w:tcW w:w="1261" w:type="dxa"/>
            <w:vAlign w:val="center"/>
          </w:tcPr>
          <w:p w14:paraId="648EC809">
            <w:pPr>
              <w:widowControl/>
              <w:spacing w:after="240" w:line="400" w:lineRule="exact"/>
              <w:jc w:val="center"/>
              <w:rPr>
                <w:rFonts w:hint="eastAsia" w:cs="仿宋" w:asciiTheme="majorEastAsia" w:hAnsiTheme="majorEastAsia" w:eastAsiaTheme="majorEastAsia"/>
                <w:b/>
                <w:bCs/>
                <w:color w:val="000000" w:themeColor="text1"/>
                <w:sz w:val="24"/>
                <w:szCs w:val="24"/>
                <w:lang w:val="en-US"/>
                <w14:textFill>
                  <w14:solidFill>
                    <w14:schemeClr w14:val="tx1"/>
                  </w14:solidFill>
                </w14:textFill>
              </w:rPr>
            </w:pPr>
            <w:r>
              <w:rPr>
                <w:rFonts w:hint="eastAsia" w:cs="仿宋" w:asciiTheme="majorEastAsia" w:hAnsiTheme="majorEastAsia" w:eastAsiaTheme="majorEastAsia"/>
                <w:b/>
                <w:bCs/>
                <w:color w:val="000000" w:themeColor="text1"/>
                <w:sz w:val="24"/>
                <w:szCs w:val="24"/>
                <w:lang w:val="en-US"/>
                <w14:textFill>
                  <w14:solidFill>
                    <w14:schemeClr w14:val="tx1"/>
                  </w14:solidFill>
                </w14:textFill>
              </w:rPr>
              <w:t>签订合同</w:t>
            </w:r>
          </w:p>
        </w:tc>
        <w:tc>
          <w:tcPr>
            <w:tcW w:w="7437" w:type="dxa"/>
          </w:tcPr>
          <w:p w14:paraId="04D61951">
            <w:pPr>
              <w:widowControl/>
              <w:spacing w:after="240" w:line="400" w:lineRule="exact"/>
              <w:jc w:val="both"/>
              <w:rPr>
                <w:rFonts w:hint="eastAsia" w:cs="仿宋" w:asciiTheme="majorEastAsia" w:hAnsiTheme="majorEastAsia" w:eastAsiaTheme="majorEastAsia"/>
                <w:color w:val="000000" w:themeColor="text1"/>
                <w:sz w:val="24"/>
                <w:szCs w:val="24"/>
                <w:lang w:val="en-US"/>
                <w14:textFill>
                  <w14:solidFill>
                    <w14:schemeClr w14:val="tx1"/>
                  </w14:solidFill>
                </w14:textFill>
              </w:rPr>
            </w:pPr>
            <w:r>
              <w:rPr>
                <w:rFonts w:hint="eastAsia" w:cs="仿宋" w:asciiTheme="majorEastAsia" w:hAnsiTheme="majorEastAsia" w:eastAsiaTheme="majorEastAsia"/>
                <w:color w:val="000000" w:themeColor="text1"/>
                <w:sz w:val="24"/>
                <w:szCs w:val="24"/>
                <w:lang w:val="en-US"/>
                <w14:textFill>
                  <w14:solidFill>
                    <w14:schemeClr w14:val="tx1"/>
                  </w14:solidFill>
                </w14:textFill>
              </w:rPr>
              <w:t>17.1 中标人应在接到成交通知书30日内与询价人签订合同。</w:t>
            </w:r>
          </w:p>
          <w:p w14:paraId="5875A0BE">
            <w:pPr>
              <w:widowControl/>
              <w:spacing w:after="240" w:line="400" w:lineRule="exact"/>
              <w:jc w:val="both"/>
              <w:rPr>
                <w:rFonts w:hint="eastAsia" w:cs="仿宋" w:asciiTheme="majorEastAsia" w:hAnsiTheme="majorEastAsia" w:eastAsiaTheme="majorEastAsia"/>
                <w:color w:val="000000" w:themeColor="text1"/>
                <w:sz w:val="24"/>
                <w:szCs w:val="24"/>
                <w:lang w:val="en-US"/>
                <w14:textFill>
                  <w14:solidFill>
                    <w14:schemeClr w14:val="tx1"/>
                  </w14:solidFill>
                </w14:textFill>
              </w:rPr>
            </w:pPr>
            <w:r>
              <w:rPr>
                <w:rFonts w:hint="eastAsia" w:cs="仿宋" w:asciiTheme="majorEastAsia" w:hAnsiTheme="majorEastAsia" w:eastAsiaTheme="majorEastAsia"/>
                <w:color w:val="000000" w:themeColor="text1"/>
                <w:sz w:val="24"/>
                <w:szCs w:val="24"/>
                <w:lang w:val="en-US"/>
                <w14:textFill>
                  <w14:solidFill>
                    <w14:schemeClr w14:val="tx1"/>
                  </w14:solidFill>
                </w14:textFill>
              </w:rPr>
              <w:t>17.2 中标人应按照询价文件、响应文件及评审过程中的有关澄清、说明或者补正文件的内容与询价人签订合同。中标人不得再与询价人签订背离合同实质性内容的签订合同其它协议或声明。</w:t>
            </w:r>
          </w:p>
          <w:p w14:paraId="6A5BC411">
            <w:pPr>
              <w:widowControl/>
              <w:spacing w:after="240" w:line="400" w:lineRule="exact"/>
              <w:jc w:val="both"/>
              <w:rPr>
                <w:rFonts w:hint="eastAsia" w:cs="仿宋" w:asciiTheme="majorEastAsia" w:hAnsiTheme="majorEastAsia" w:eastAsiaTheme="majorEastAsia"/>
                <w:color w:val="000000" w:themeColor="text1"/>
                <w:sz w:val="24"/>
                <w:szCs w:val="24"/>
                <w:lang w:val="en-US"/>
                <w14:textFill>
                  <w14:solidFill>
                    <w14:schemeClr w14:val="tx1"/>
                  </w14:solidFill>
                </w14:textFill>
              </w:rPr>
            </w:pPr>
            <w:r>
              <w:rPr>
                <w:rFonts w:hint="eastAsia" w:cs="仿宋" w:asciiTheme="majorEastAsia" w:hAnsiTheme="majorEastAsia" w:eastAsiaTheme="majorEastAsia"/>
                <w:color w:val="000000" w:themeColor="text1"/>
                <w:sz w:val="24"/>
                <w:szCs w:val="24"/>
                <w:lang w:val="en-US"/>
                <w14:textFill>
                  <w14:solidFill>
                    <w14:schemeClr w14:val="tx1"/>
                  </w14:solidFill>
                </w14:textFill>
              </w:rPr>
              <w:t>17.3 中标人一旦成交，未经询价人事先给予书面同意不得转包、分包，亦不得将合同全部及任何权利、义务向第三方转让，否则将被视为严重违约，比选人有权决定按照中标人成交后毁标、终止或解除合同等依约处理。</w:t>
            </w:r>
          </w:p>
        </w:tc>
      </w:tr>
      <w:tr w14:paraId="4EA7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977" w:type="dxa"/>
            <w:vAlign w:val="center"/>
          </w:tcPr>
          <w:p w14:paraId="2D989013">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18</w:t>
            </w:r>
          </w:p>
        </w:tc>
        <w:tc>
          <w:tcPr>
            <w:tcW w:w="1261" w:type="dxa"/>
            <w:vAlign w:val="center"/>
          </w:tcPr>
          <w:p w14:paraId="37FB6E46">
            <w:pPr>
              <w:widowControl/>
              <w:spacing w:after="240" w:line="400" w:lineRule="exact"/>
              <w:jc w:val="center"/>
              <w:rPr>
                <w:rFonts w:hint="eastAsia" w:cs="仿宋" w:asciiTheme="majorEastAsia" w:hAnsiTheme="majorEastAsia" w:eastAsiaTheme="majorEastAsia"/>
                <w:b/>
                <w:bCs/>
                <w:color w:val="FF0000"/>
                <w:sz w:val="24"/>
                <w:szCs w:val="24"/>
                <w:lang w:val="en-US"/>
              </w:rPr>
            </w:pPr>
            <w:r>
              <w:rPr>
                <w:rFonts w:hint="eastAsia" w:cs="仿宋" w:asciiTheme="majorEastAsia" w:hAnsiTheme="majorEastAsia" w:eastAsiaTheme="majorEastAsia"/>
                <w:b/>
                <w:bCs/>
                <w:color w:val="000000" w:themeColor="text1"/>
                <w:sz w:val="24"/>
                <w:szCs w:val="24"/>
                <w:lang w:val="en-US"/>
                <w14:textFill>
                  <w14:solidFill>
                    <w14:schemeClr w14:val="tx1"/>
                  </w14:solidFill>
                </w14:textFill>
              </w:rPr>
              <w:t>重新比选</w:t>
            </w:r>
          </w:p>
        </w:tc>
        <w:tc>
          <w:tcPr>
            <w:tcW w:w="7437" w:type="dxa"/>
          </w:tcPr>
          <w:p w14:paraId="6B9ADF1E">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有下列情形之一的，询价人将重新招标：</w:t>
            </w:r>
          </w:p>
          <w:p w14:paraId="36124612">
            <w:pPr>
              <w:widowControl/>
              <w:numPr>
                <w:ilvl w:val="0"/>
                <w:numId w:val="1"/>
              </w:numPr>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比选截止时间止，申请人少于3个的；</w:t>
            </w:r>
          </w:p>
          <w:p w14:paraId="258DD630">
            <w:pPr>
              <w:widowControl/>
              <w:numPr>
                <w:ilvl w:val="0"/>
                <w:numId w:val="1"/>
              </w:numPr>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经评审人员评审后否决所有申请人的；</w:t>
            </w:r>
          </w:p>
          <w:p w14:paraId="193ED9EC">
            <w:pPr>
              <w:widowControl/>
              <w:numPr>
                <w:ilvl w:val="0"/>
                <w:numId w:val="1"/>
              </w:numPr>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中标候选人均未与询价人签订合同的；</w:t>
            </w:r>
          </w:p>
          <w:p w14:paraId="4E4B18D2">
            <w:pPr>
              <w:widowControl/>
              <w:numPr>
                <w:ilvl w:val="0"/>
                <w:numId w:val="1"/>
              </w:numPr>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法律规定的其他情形；</w:t>
            </w:r>
          </w:p>
        </w:tc>
      </w:tr>
      <w:tr w14:paraId="33BF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77" w:type="dxa"/>
            <w:vAlign w:val="center"/>
          </w:tcPr>
          <w:p w14:paraId="21097535">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19</w:t>
            </w:r>
          </w:p>
        </w:tc>
        <w:tc>
          <w:tcPr>
            <w:tcW w:w="1261" w:type="dxa"/>
            <w:vAlign w:val="center"/>
          </w:tcPr>
          <w:p w14:paraId="4D57852F">
            <w:pPr>
              <w:widowControl/>
              <w:spacing w:after="240" w:line="400" w:lineRule="exact"/>
              <w:jc w:val="center"/>
              <w:rPr>
                <w:rFonts w:hint="eastAsia" w:cs="仿宋" w:asciiTheme="majorEastAsia" w:hAnsiTheme="majorEastAsia" w:eastAsiaTheme="majorEastAsia"/>
                <w:b/>
                <w:bCs/>
                <w:color w:val="000000" w:themeColor="text1"/>
                <w:sz w:val="24"/>
                <w:szCs w:val="24"/>
                <w:lang w:val="en-US"/>
                <w14:textFill>
                  <w14:solidFill>
                    <w14:schemeClr w14:val="tx1"/>
                  </w14:solidFill>
                </w14:textFill>
              </w:rPr>
            </w:pPr>
            <w:r>
              <w:rPr>
                <w:rFonts w:hint="eastAsia" w:cs="仿宋" w:asciiTheme="majorEastAsia" w:hAnsiTheme="majorEastAsia" w:eastAsiaTheme="majorEastAsia"/>
                <w:b/>
                <w:bCs/>
                <w:color w:val="000000" w:themeColor="text1"/>
                <w:sz w:val="24"/>
                <w:szCs w:val="24"/>
                <w:lang w:val="en-US"/>
                <w14:textFill>
                  <w14:solidFill>
                    <w14:schemeClr w14:val="tx1"/>
                  </w14:solidFill>
                </w14:textFill>
              </w:rPr>
              <w:t>询价文件组成</w:t>
            </w:r>
          </w:p>
        </w:tc>
        <w:tc>
          <w:tcPr>
            <w:tcW w:w="7437" w:type="dxa"/>
          </w:tcPr>
          <w:p w14:paraId="51E5D4DB">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lang w:val="en-US"/>
              </w:rPr>
              <w:t>1.询价函  2.举报渠道通告  3.响应单位须知  4.响应文件</w:t>
            </w:r>
          </w:p>
        </w:tc>
      </w:tr>
      <w:tr w14:paraId="4C81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77" w:type="dxa"/>
            <w:vAlign w:val="center"/>
          </w:tcPr>
          <w:p w14:paraId="7F138239">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20</w:t>
            </w:r>
          </w:p>
        </w:tc>
        <w:tc>
          <w:tcPr>
            <w:tcW w:w="1261" w:type="dxa"/>
            <w:vAlign w:val="center"/>
          </w:tcPr>
          <w:p w14:paraId="146B20FF">
            <w:pPr>
              <w:widowControl/>
              <w:spacing w:after="240" w:line="400" w:lineRule="exact"/>
              <w:jc w:val="center"/>
              <w:rPr>
                <w:rFonts w:hint="eastAsia" w:cs="仿宋" w:asciiTheme="majorEastAsia" w:hAnsiTheme="majorEastAsia" w:eastAsiaTheme="majorEastAsia"/>
                <w:b/>
                <w:bCs/>
                <w:color w:val="000000" w:themeColor="text1"/>
                <w:sz w:val="24"/>
                <w:szCs w:val="24"/>
                <w:lang w:val="en-US"/>
                <w14:textFill>
                  <w14:solidFill>
                    <w14:schemeClr w14:val="tx1"/>
                  </w14:solidFill>
                </w14:textFill>
              </w:rPr>
            </w:pPr>
            <w:r>
              <w:rPr>
                <w:rFonts w:hint="eastAsia" w:cs="仿宋" w:asciiTheme="majorEastAsia" w:hAnsiTheme="majorEastAsia" w:eastAsiaTheme="majorEastAsia"/>
                <w:b/>
                <w:bCs/>
                <w:color w:val="000000" w:themeColor="text1"/>
                <w:sz w:val="24"/>
                <w:szCs w:val="24"/>
                <w:lang w:val="en-US"/>
                <w14:textFill>
                  <w14:solidFill>
                    <w14:schemeClr w14:val="tx1"/>
                  </w14:solidFill>
                </w14:textFill>
              </w:rPr>
              <w:t xml:space="preserve">询价人的纪律要求 </w:t>
            </w:r>
          </w:p>
        </w:tc>
        <w:tc>
          <w:tcPr>
            <w:tcW w:w="7437" w:type="dxa"/>
          </w:tcPr>
          <w:p w14:paraId="61C9C032">
            <w:pPr>
              <w:widowControl/>
              <w:spacing w:after="240" w:line="400" w:lineRule="exact"/>
              <w:jc w:val="both"/>
              <w:rPr>
                <w:rFonts w:hint="eastAsia" w:cs="仿宋" w:asciiTheme="majorEastAsia" w:hAnsiTheme="majorEastAsia" w:eastAsiaTheme="majorEastAsia"/>
                <w:color w:val="000000" w:themeColor="text1"/>
                <w:sz w:val="24"/>
                <w:szCs w:val="24"/>
                <w:lang w:val="en-US"/>
                <w14:textFill>
                  <w14:solidFill>
                    <w14:schemeClr w14:val="tx1"/>
                  </w14:solidFill>
                </w14:textFill>
              </w:rPr>
            </w:pPr>
            <w:r>
              <w:rPr>
                <w:rFonts w:hint="eastAsia" w:cs="仿宋" w:asciiTheme="majorEastAsia" w:hAnsiTheme="majorEastAsia" w:eastAsiaTheme="majorEastAsia"/>
                <w:color w:val="000000" w:themeColor="text1"/>
                <w:sz w:val="24"/>
                <w:szCs w:val="24"/>
                <w:lang w:val="en-US"/>
                <w14:textFill>
                  <w14:solidFill>
                    <w14:schemeClr w14:val="tx1"/>
                  </w14:solidFill>
                </w14:textFill>
              </w:rPr>
              <w:t>询价人不得泄露询价活动中应当保密的情况和资料，不得与比选申请人串通损害国家利益、社会公共利益或其他人合法权益。</w:t>
            </w:r>
          </w:p>
        </w:tc>
      </w:tr>
      <w:tr w14:paraId="213C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977" w:type="dxa"/>
            <w:vAlign w:val="center"/>
          </w:tcPr>
          <w:p w14:paraId="451D7C33">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21</w:t>
            </w:r>
          </w:p>
        </w:tc>
        <w:tc>
          <w:tcPr>
            <w:tcW w:w="1261" w:type="dxa"/>
            <w:vAlign w:val="center"/>
          </w:tcPr>
          <w:p w14:paraId="00A5DA0F">
            <w:pPr>
              <w:widowControl/>
              <w:spacing w:after="240" w:line="400" w:lineRule="exact"/>
              <w:jc w:val="center"/>
              <w:rPr>
                <w:rFonts w:hint="eastAsia" w:cs="仿宋" w:asciiTheme="majorEastAsia" w:hAnsiTheme="majorEastAsia" w:eastAsiaTheme="majorEastAsia"/>
                <w:b/>
                <w:bCs/>
                <w:color w:val="000000" w:themeColor="text1"/>
                <w:sz w:val="24"/>
                <w:szCs w:val="24"/>
                <w:lang w:val="en-US"/>
                <w14:textFill>
                  <w14:solidFill>
                    <w14:schemeClr w14:val="tx1"/>
                  </w14:solidFill>
                </w14:textFill>
              </w:rPr>
            </w:pPr>
            <w:r>
              <w:rPr>
                <w:rFonts w:hint="eastAsia" w:cs="仿宋" w:asciiTheme="majorEastAsia" w:hAnsiTheme="majorEastAsia" w:eastAsiaTheme="majorEastAsia"/>
                <w:b/>
                <w:bCs/>
                <w:color w:val="000000" w:themeColor="text1"/>
                <w:sz w:val="24"/>
                <w:szCs w:val="24"/>
                <w:lang w:val="en-US"/>
                <w14:textFill>
                  <w14:solidFill>
                    <w14:schemeClr w14:val="tx1"/>
                  </w14:solidFill>
                </w14:textFill>
              </w:rPr>
              <w:t>申请人的纪律要求</w:t>
            </w:r>
          </w:p>
        </w:tc>
        <w:tc>
          <w:tcPr>
            <w:tcW w:w="7437" w:type="dxa"/>
          </w:tcPr>
          <w:p w14:paraId="4C6C59A5">
            <w:pPr>
              <w:widowControl/>
              <w:spacing w:after="240" w:line="400" w:lineRule="exact"/>
              <w:jc w:val="both"/>
              <w:rPr>
                <w:rFonts w:hint="eastAsia" w:cs="仿宋" w:asciiTheme="majorEastAsia" w:hAnsiTheme="majorEastAsia" w:eastAsiaTheme="majorEastAsia"/>
                <w:color w:val="000000" w:themeColor="text1"/>
                <w:sz w:val="24"/>
                <w:szCs w:val="24"/>
                <w:lang w:val="en-US"/>
                <w14:textFill>
                  <w14:solidFill>
                    <w14:schemeClr w14:val="tx1"/>
                  </w14:solidFill>
                </w14:textFill>
              </w:rPr>
            </w:pPr>
            <w:r>
              <w:rPr>
                <w:rFonts w:hint="eastAsia" w:cs="仿宋" w:asciiTheme="majorEastAsia" w:hAnsiTheme="majorEastAsia" w:eastAsiaTheme="majorEastAsia"/>
                <w:color w:val="000000" w:themeColor="text1"/>
                <w:sz w:val="24"/>
                <w:szCs w:val="24"/>
                <w:lang w:val="en-US"/>
                <w14:textFill>
                  <w14:solidFill>
                    <w14:schemeClr w14:val="tx1"/>
                  </w14:solidFill>
                </w14:textFill>
              </w:rPr>
              <w:t>申请人不得相互串通参加比选或与比选人串通参加比选，不得向比选人或者评审小组行贿谋取中标，不得以他人名义比选或者以其他方式弄虚作假骗取中标；申请人不得以任何方式干扰、影响评审工作。</w:t>
            </w:r>
          </w:p>
        </w:tc>
      </w:tr>
      <w:tr w14:paraId="1CC0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77" w:type="dxa"/>
            <w:vAlign w:val="center"/>
          </w:tcPr>
          <w:p w14:paraId="0FBE6793">
            <w:pPr>
              <w:widowControl/>
              <w:spacing w:after="240" w:line="400" w:lineRule="exact"/>
              <w:jc w:val="center"/>
              <w:rPr>
                <w:rFonts w:hint="eastAsia" w:cs="仿宋" w:asciiTheme="majorEastAsia" w:hAnsiTheme="majorEastAsia" w:eastAsiaTheme="majorEastAsia"/>
                <w:b/>
                <w:bCs/>
                <w:sz w:val="24"/>
                <w:szCs w:val="24"/>
                <w:lang w:val="en-US"/>
              </w:rPr>
            </w:pPr>
            <w:r>
              <w:rPr>
                <w:rFonts w:hint="eastAsia" w:cs="仿宋" w:asciiTheme="majorEastAsia" w:hAnsiTheme="majorEastAsia" w:eastAsiaTheme="majorEastAsia"/>
                <w:b/>
                <w:bCs/>
                <w:sz w:val="24"/>
                <w:szCs w:val="24"/>
                <w:lang w:val="en-US"/>
              </w:rPr>
              <w:t>22</w:t>
            </w:r>
          </w:p>
        </w:tc>
        <w:tc>
          <w:tcPr>
            <w:tcW w:w="1261" w:type="dxa"/>
            <w:vAlign w:val="center"/>
          </w:tcPr>
          <w:p w14:paraId="5F97C1C1">
            <w:pPr>
              <w:widowControl/>
              <w:tabs>
                <w:tab w:val="left" w:pos="450"/>
              </w:tabs>
              <w:spacing w:after="240" w:line="400" w:lineRule="exact"/>
              <w:jc w:val="both"/>
              <w:rPr>
                <w:rFonts w:hint="eastAsia" w:cs="仿宋" w:asciiTheme="majorEastAsia" w:hAnsiTheme="majorEastAsia" w:eastAsiaTheme="majorEastAsia"/>
                <w:b/>
                <w:bCs/>
                <w:color w:val="FF0000"/>
                <w:sz w:val="24"/>
                <w:szCs w:val="24"/>
                <w:lang w:val="en-US"/>
              </w:rPr>
            </w:pPr>
            <w:r>
              <w:rPr>
                <w:rFonts w:hint="eastAsia" w:cs="仿宋" w:asciiTheme="majorEastAsia" w:hAnsiTheme="majorEastAsia" w:eastAsiaTheme="majorEastAsia"/>
                <w:b/>
                <w:bCs/>
                <w:color w:val="FF0000"/>
                <w:sz w:val="24"/>
                <w:szCs w:val="24"/>
                <w:lang w:val="en-US"/>
              </w:rPr>
              <w:tab/>
            </w:r>
            <w:r>
              <w:rPr>
                <w:rFonts w:hint="eastAsia" w:cs="仿宋" w:asciiTheme="majorEastAsia" w:hAnsiTheme="majorEastAsia" w:eastAsiaTheme="majorEastAsia"/>
                <w:b/>
                <w:bCs/>
                <w:sz w:val="24"/>
                <w:szCs w:val="24"/>
                <w:lang w:val="en-US"/>
              </w:rPr>
              <w:t>投诉</w:t>
            </w:r>
          </w:p>
        </w:tc>
        <w:tc>
          <w:tcPr>
            <w:tcW w:w="7437" w:type="dxa"/>
          </w:tcPr>
          <w:p w14:paraId="2B8ECD8E">
            <w:pPr>
              <w:widowControl/>
              <w:spacing w:after="240" w:line="400" w:lineRule="exact"/>
              <w:jc w:val="both"/>
              <w:rPr>
                <w:rFonts w:hint="eastAsia" w:cs="仿宋" w:asciiTheme="majorEastAsia" w:hAnsiTheme="majorEastAsia" w:eastAsiaTheme="majorEastAsia"/>
                <w:sz w:val="24"/>
                <w:szCs w:val="24"/>
                <w:lang w:val="en-US"/>
              </w:rPr>
            </w:pPr>
            <w:r>
              <w:rPr>
                <w:rFonts w:hint="eastAsia" w:cs="仿宋" w:asciiTheme="majorEastAsia" w:hAnsiTheme="majorEastAsia" w:eastAsiaTheme="majorEastAsia"/>
                <w:sz w:val="24"/>
                <w:szCs w:val="24"/>
              </w:rPr>
              <w:t>为维护公平、公正的商业环境，保护双方共同利益，敬请各单位在与各单位或部门业务交往工作中，将我方人员明示或暗示要求宴请、接待，或索取礼金、礼品、礼券、或其他利益，或故意刁难、显失公平现象，向贵州高速黔通建设工程有限公司纪检部门进行投诉。</w:t>
            </w:r>
          </w:p>
        </w:tc>
      </w:tr>
    </w:tbl>
    <w:p w14:paraId="4619D7F3">
      <w:pPr>
        <w:ind w:left="0"/>
        <w:rPr>
          <w:sz w:val="28"/>
        </w:rPr>
      </w:pPr>
    </w:p>
    <w:p w14:paraId="5DA083F4">
      <w:pPr>
        <w:ind w:left="0"/>
        <w:rPr>
          <w:sz w:val="28"/>
        </w:rPr>
      </w:pPr>
    </w:p>
    <w:p w14:paraId="170A7948">
      <w:pPr>
        <w:ind w:left="0"/>
        <w:rPr>
          <w:sz w:val="28"/>
        </w:rPr>
      </w:pPr>
    </w:p>
    <w:p w14:paraId="020F62E0">
      <w:pPr>
        <w:ind w:left="0"/>
        <w:rPr>
          <w:sz w:val="28"/>
        </w:rPr>
      </w:pPr>
    </w:p>
    <w:p w14:paraId="5A4B4E64">
      <w:pPr>
        <w:ind w:left="0"/>
        <w:rPr>
          <w:sz w:val="28"/>
        </w:rPr>
      </w:pPr>
    </w:p>
    <w:p w14:paraId="411DF7D1">
      <w:pPr>
        <w:ind w:left="0"/>
        <w:rPr>
          <w:sz w:val="28"/>
        </w:rPr>
      </w:pPr>
    </w:p>
    <w:p w14:paraId="5C471E8D">
      <w:pPr>
        <w:ind w:left="0"/>
        <w:rPr>
          <w:sz w:val="28"/>
        </w:rPr>
      </w:pPr>
    </w:p>
    <w:p w14:paraId="542A1AF8">
      <w:pPr>
        <w:ind w:left="0"/>
        <w:rPr>
          <w:sz w:val="28"/>
        </w:rPr>
      </w:pPr>
    </w:p>
    <w:p w14:paraId="121AB159">
      <w:pPr>
        <w:ind w:left="0"/>
        <w:rPr>
          <w:sz w:val="28"/>
        </w:rPr>
      </w:pPr>
    </w:p>
    <w:p w14:paraId="59F1E8FC">
      <w:pPr>
        <w:ind w:left="0"/>
        <w:rPr>
          <w:sz w:val="28"/>
        </w:rPr>
      </w:pPr>
    </w:p>
    <w:p w14:paraId="666A199C">
      <w:pPr>
        <w:ind w:left="0"/>
        <w:rPr>
          <w:sz w:val="28"/>
        </w:rPr>
      </w:pPr>
    </w:p>
    <w:p w14:paraId="2F88BD79">
      <w:pPr>
        <w:ind w:left="0"/>
        <w:rPr>
          <w:sz w:val="28"/>
        </w:rPr>
      </w:pPr>
    </w:p>
    <w:p w14:paraId="09A16B1F">
      <w:pPr>
        <w:ind w:left="0"/>
        <w:rPr>
          <w:sz w:val="28"/>
        </w:rPr>
      </w:pPr>
    </w:p>
    <w:p w14:paraId="62330C52">
      <w:pPr>
        <w:ind w:left="0"/>
        <w:rPr>
          <w:rFonts w:hint="eastAsia" w:asciiTheme="majorEastAsia" w:hAnsiTheme="majorEastAsia" w:eastAsiaTheme="majorEastAsia"/>
          <w:sz w:val="32"/>
          <w:szCs w:val="32"/>
          <w:lang w:val="en-US"/>
        </w:rPr>
      </w:pPr>
      <w:r>
        <w:rPr>
          <w:sz w:val="28"/>
        </w:rPr>
        <w:t>附件：询价采购响应文件格式</w:t>
      </w:r>
      <w:r>
        <w:rPr>
          <w:rFonts w:hint="eastAsia" w:asciiTheme="majorEastAsia" w:hAnsiTheme="majorEastAsia" w:eastAsiaTheme="majorEastAsia"/>
          <w:sz w:val="32"/>
          <w:szCs w:val="32"/>
          <w:lang w:val="en-US"/>
        </w:rPr>
        <w:t xml:space="preserve">   </w:t>
      </w:r>
    </w:p>
    <w:p w14:paraId="56AADD16">
      <w:pPr>
        <w:ind w:left="0"/>
        <w:jc w:val="center"/>
        <w:rPr>
          <w:rFonts w:hint="eastAsia" w:cs="仿宋" w:asciiTheme="majorEastAsia" w:hAnsiTheme="majorEastAsia" w:eastAsiaTheme="majorEastAsia"/>
          <w:sz w:val="44"/>
          <w:szCs w:val="44"/>
          <w:lang w:val="en-US" w:eastAsia="zh-CN"/>
        </w:rPr>
      </w:pPr>
    </w:p>
    <w:p w14:paraId="31C94AA4">
      <w:pPr>
        <w:ind w:left="0"/>
        <w:jc w:val="center"/>
        <w:rPr>
          <w:rFonts w:hint="eastAsia" w:cs="仿宋" w:asciiTheme="majorEastAsia" w:hAnsiTheme="majorEastAsia" w:eastAsiaTheme="majorEastAsia"/>
          <w:b/>
          <w:bCs/>
          <w:sz w:val="52"/>
          <w:szCs w:val="52"/>
          <w:lang w:val="en-US" w:eastAsia="zh-CN"/>
        </w:rPr>
      </w:pPr>
      <w:r>
        <w:rPr>
          <w:rFonts w:hint="eastAsia" w:cs="仿宋" w:asciiTheme="majorEastAsia" w:hAnsiTheme="majorEastAsia" w:eastAsiaTheme="majorEastAsia"/>
          <w:b/>
          <w:bCs/>
          <w:sz w:val="52"/>
          <w:szCs w:val="52"/>
          <w:lang w:val="en-US" w:eastAsia="zh-CN"/>
        </w:rPr>
        <w:t>贵州高速黔通建设工程有限公司</w:t>
      </w:r>
    </w:p>
    <w:p w14:paraId="3676A5E0">
      <w:pPr>
        <w:pStyle w:val="2"/>
        <w:spacing w:before="0" w:line="240" w:lineRule="auto"/>
        <w:ind w:left="0" w:leftChars="0" w:right="0" w:firstLine="0" w:firstLineChars="0"/>
        <w:jc w:val="center"/>
        <w:rPr>
          <w:b/>
          <w:bCs/>
          <w:sz w:val="52"/>
          <w:szCs w:val="52"/>
        </w:rPr>
      </w:pPr>
      <w:r>
        <w:rPr>
          <w:rFonts w:hint="eastAsia" w:cs="仿宋" w:asciiTheme="majorEastAsia" w:hAnsiTheme="majorEastAsia" w:eastAsiaTheme="majorEastAsia"/>
          <w:b/>
          <w:bCs/>
          <w:sz w:val="52"/>
          <w:szCs w:val="52"/>
          <w:lang w:val="en-US" w:eastAsia="zh-CN"/>
        </w:rPr>
        <w:t>职工食堂食用油</w:t>
      </w:r>
      <w:r>
        <w:rPr>
          <w:b/>
          <w:bCs/>
          <w:sz w:val="52"/>
          <w:szCs w:val="52"/>
        </w:rPr>
        <w:t>采购项目</w:t>
      </w:r>
    </w:p>
    <w:p w14:paraId="4ADB5C4A"/>
    <w:p w14:paraId="7589E9EF">
      <w:pPr>
        <w:pStyle w:val="5"/>
        <w:rPr>
          <w:sz w:val="52"/>
        </w:rPr>
      </w:pPr>
    </w:p>
    <w:p w14:paraId="466148AF">
      <w:pPr>
        <w:pStyle w:val="5"/>
        <w:rPr>
          <w:sz w:val="52"/>
        </w:rPr>
      </w:pPr>
    </w:p>
    <w:p w14:paraId="55D63F6B">
      <w:pPr>
        <w:pStyle w:val="5"/>
        <w:spacing w:before="10"/>
        <w:rPr>
          <w:sz w:val="52"/>
        </w:rPr>
      </w:pPr>
    </w:p>
    <w:p w14:paraId="6865D4B4">
      <w:pPr>
        <w:spacing w:before="0" w:line="201" w:lineRule="auto"/>
        <w:ind w:left="1742" w:right="1738" w:firstLine="0"/>
        <w:jc w:val="center"/>
        <w:rPr>
          <w:b/>
          <w:sz w:val="84"/>
        </w:rPr>
      </w:pPr>
      <w:r>
        <w:rPr>
          <w:b/>
          <w:w w:val="95"/>
          <w:sz w:val="84"/>
        </w:rPr>
        <w:t>询价采购</w:t>
      </w:r>
      <w:r>
        <w:rPr>
          <w:b/>
          <w:spacing w:val="3"/>
          <w:sz w:val="84"/>
        </w:rPr>
        <w:t>响应文件</w:t>
      </w:r>
    </w:p>
    <w:p w14:paraId="382E259D">
      <w:pPr>
        <w:pStyle w:val="5"/>
        <w:rPr>
          <w:b/>
          <w:sz w:val="84"/>
        </w:rPr>
      </w:pPr>
    </w:p>
    <w:p w14:paraId="5E8EF3F6">
      <w:pPr>
        <w:pStyle w:val="5"/>
        <w:rPr>
          <w:b/>
          <w:sz w:val="84"/>
        </w:rPr>
      </w:pPr>
    </w:p>
    <w:p w14:paraId="74371A02">
      <w:pPr>
        <w:pStyle w:val="3"/>
        <w:spacing w:before="752" w:line="655" w:lineRule="auto"/>
        <w:ind w:right="5382"/>
        <w:rPr>
          <w:rFonts w:hint="eastAsia" w:ascii="宋体" w:eastAsia="宋体"/>
        </w:rPr>
      </w:pPr>
      <w:r>
        <w:rPr>
          <w:rFonts w:hint="eastAsia" w:ascii="宋体" w:eastAsia="宋体"/>
          <w:spacing w:val="-42"/>
          <w:w w:val="100"/>
        </w:rPr>
        <w:t>报价人：</w:t>
      </w:r>
      <w:r>
        <w:rPr>
          <w:rFonts w:hint="eastAsia" w:ascii="宋体" w:eastAsia="宋体"/>
          <w:spacing w:val="-1"/>
          <w:w w:val="100"/>
        </w:rPr>
        <w:t>（盖章</w:t>
      </w:r>
      <w:r>
        <w:rPr>
          <w:rFonts w:hint="eastAsia" w:ascii="宋体" w:eastAsia="宋体"/>
          <w:spacing w:val="-13"/>
          <w:w w:val="100"/>
        </w:rPr>
        <w:t>）</w:t>
      </w:r>
      <w:r>
        <w:rPr>
          <w:rFonts w:hint="eastAsia" w:ascii="宋体" w:eastAsia="宋体"/>
        </w:rPr>
        <w:t>法定代表人：</w:t>
      </w:r>
    </w:p>
    <w:p w14:paraId="2F21B042">
      <w:pPr>
        <w:spacing w:before="2"/>
        <w:ind w:left="759" w:right="0" w:firstLine="0"/>
        <w:jc w:val="left"/>
        <w:rPr>
          <w:sz w:val="32"/>
        </w:rPr>
      </w:pPr>
      <w:r>
        <w:rPr>
          <w:spacing w:val="-24"/>
          <w:w w:val="100"/>
          <w:sz w:val="32"/>
        </w:rPr>
        <w:t>或委托代理人：</w:t>
      </w:r>
      <w:r>
        <w:rPr>
          <w:w w:val="100"/>
          <w:sz w:val="32"/>
        </w:rPr>
        <w:t>（</w:t>
      </w:r>
      <w:r>
        <w:rPr>
          <w:spacing w:val="-2"/>
          <w:w w:val="100"/>
          <w:sz w:val="32"/>
        </w:rPr>
        <w:t>签字或盖章</w:t>
      </w:r>
      <w:r>
        <w:rPr>
          <w:w w:val="100"/>
          <w:sz w:val="32"/>
        </w:rPr>
        <w:t>）</w:t>
      </w:r>
    </w:p>
    <w:p w14:paraId="10D2C217">
      <w:pPr>
        <w:pStyle w:val="5"/>
        <w:spacing w:before="5"/>
        <w:rPr>
          <w:sz w:val="55"/>
        </w:rPr>
      </w:pPr>
    </w:p>
    <w:p w14:paraId="70B5D2D4">
      <w:pPr>
        <w:tabs>
          <w:tab w:val="left" w:pos="959"/>
          <w:tab w:val="left" w:pos="1919"/>
        </w:tabs>
        <w:spacing w:before="0"/>
        <w:ind w:left="0" w:right="0" w:firstLine="0"/>
        <w:jc w:val="center"/>
        <w:rPr>
          <w:sz w:val="32"/>
        </w:rPr>
      </w:pPr>
      <w:r>
        <w:rPr>
          <w:sz w:val="32"/>
        </w:rPr>
        <w:t>年</w:t>
      </w:r>
      <w:r>
        <w:rPr>
          <w:sz w:val="32"/>
        </w:rPr>
        <w:tab/>
      </w:r>
      <w:r>
        <w:rPr>
          <w:sz w:val="32"/>
        </w:rPr>
        <w:t>月</w:t>
      </w:r>
      <w:r>
        <w:rPr>
          <w:sz w:val="32"/>
        </w:rPr>
        <w:tab/>
      </w:r>
      <w:r>
        <w:rPr>
          <w:sz w:val="32"/>
        </w:rPr>
        <w:t>日</w:t>
      </w:r>
    </w:p>
    <w:p w14:paraId="664D1D41">
      <w:pPr>
        <w:tabs>
          <w:tab w:val="left" w:pos="959"/>
          <w:tab w:val="left" w:pos="1919"/>
        </w:tabs>
        <w:spacing w:before="0"/>
        <w:ind w:left="0" w:right="0" w:firstLine="0"/>
        <w:jc w:val="both"/>
        <w:rPr>
          <w:sz w:val="32"/>
        </w:rPr>
      </w:pPr>
    </w:p>
    <w:p w14:paraId="53C3A6BC">
      <w:pPr>
        <w:tabs>
          <w:tab w:val="left" w:pos="959"/>
          <w:tab w:val="left" w:pos="1919"/>
        </w:tabs>
        <w:spacing w:before="0"/>
        <w:ind w:left="0" w:right="0" w:firstLine="0"/>
        <w:jc w:val="both"/>
        <w:rPr>
          <w:sz w:val="32"/>
        </w:rPr>
      </w:pPr>
    </w:p>
    <w:p w14:paraId="7ED22DD9">
      <w:pPr>
        <w:spacing w:before="63"/>
        <w:ind w:left="2"/>
        <w:jc w:val="center"/>
        <w:rPr>
          <w:rFonts w:asciiTheme="majorEastAsia" w:hAnsiTheme="majorEastAsia" w:eastAsiaTheme="majorEastAsia"/>
          <w:sz w:val="18"/>
        </w:rPr>
      </w:pPr>
    </w:p>
    <w:p w14:paraId="60F424F7">
      <w:pPr>
        <w:numPr>
          <w:ilvl w:val="0"/>
          <w:numId w:val="2"/>
        </w:numPr>
        <w:spacing w:before="63"/>
        <w:ind w:left="2"/>
        <w:jc w:val="center"/>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报</w:t>
      </w:r>
      <w:r>
        <w:rPr>
          <w:rFonts w:hint="eastAsia" w:asciiTheme="majorEastAsia" w:hAnsiTheme="majorEastAsia" w:eastAsiaTheme="majorEastAsia"/>
          <w:b/>
          <w:bCs/>
          <w:sz w:val="32"/>
          <w:szCs w:val="32"/>
          <w:lang w:val="en-US"/>
        </w:rPr>
        <w:t xml:space="preserve"> </w:t>
      </w:r>
      <w:r>
        <w:rPr>
          <w:rFonts w:hint="eastAsia" w:asciiTheme="majorEastAsia" w:hAnsiTheme="majorEastAsia" w:eastAsiaTheme="majorEastAsia"/>
          <w:b/>
          <w:bCs/>
          <w:sz w:val="32"/>
          <w:szCs w:val="32"/>
        </w:rPr>
        <w:t>价</w:t>
      </w:r>
      <w:r>
        <w:rPr>
          <w:rFonts w:hint="eastAsia" w:asciiTheme="majorEastAsia" w:hAnsiTheme="majorEastAsia" w:eastAsiaTheme="majorEastAsia"/>
          <w:b/>
          <w:bCs/>
          <w:sz w:val="32"/>
          <w:szCs w:val="32"/>
          <w:lang w:val="en-US"/>
        </w:rPr>
        <w:t xml:space="preserve"> </w:t>
      </w:r>
      <w:r>
        <w:rPr>
          <w:rFonts w:hint="eastAsia" w:asciiTheme="majorEastAsia" w:hAnsiTheme="majorEastAsia" w:eastAsiaTheme="majorEastAsia"/>
          <w:b/>
          <w:bCs/>
          <w:sz w:val="32"/>
          <w:szCs w:val="32"/>
        </w:rPr>
        <w:t>函</w:t>
      </w:r>
    </w:p>
    <w:p w14:paraId="334BEA39">
      <w:pPr>
        <w:spacing w:before="63"/>
        <w:ind w:left="2"/>
        <w:jc w:val="both"/>
        <w:rPr>
          <w:rFonts w:asciiTheme="majorEastAsia" w:hAnsiTheme="majorEastAsia" w:eastAsiaTheme="majorEastAsia"/>
          <w:b/>
          <w:bCs/>
          <w:sz w:val="32"/>
          <w:szCs w:val="32"/>
        </w:rPr>
      </w:pPr>
    </w:p>
    <w:p w14:paraId="4EB7246E">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致：贵州高速黔通建设工程有限公司</w:t>
      </w:r>
      <w:r>
        <w:rPr>
          <w:rFonts w:hint="eastAsia" w:asciiTheme="majorEastAsia" w:hAnsiTheme="majorEastAsia" w:eastAsiaTheme="majorEastAsia"/>
          <w:sz w:val="28"/>
          <w:szCs w:val="28"/>
          <w:u w:val="single"/>
          <w:lang w:val="en-US" w:eastAsia="zh-CN"/>
        </w:rPr>
        <w:t>产业经营事业部</w:t>
      </w:r>
      <w:r>
        <w:rPr>
          <w:rFonts w:hint="eastAsia" w:asciiTheme="majorEastAsia" w:hAnsiTheme="majorEastAsia" w:eastAsiaTheme="majorEastAsia"/>
          <w:sz w:val="28"/>
          <w:szCs w:val="28"/>
          <w:u w:val="single"/>
        </w:rPr>
        <w:t>:</w:t>
      </w:r>
    </w:p>
    <w:p w14:paraId="789FB537">
      <w:pPr>
        <w:spacing w:before="63" w:line="480" w:lineRule="exact"/>
        <w:ind w:left="2" w:firstLine="560"/>
        <w:jc w:val="both"/>
        <w:rPr>
          <w:rFonts w:hint="eastAsia"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编号为</w:t>
      </w:r>
      <w:r>
        <w:rPr>
          <w:rFonts w:hint="eastAsia" w:asciiTheme="majorEastAsia" w:hAnsiTheme="majorEastAsia" w:eastAsiaTheme="majorEastAsia"/>
          <w:sz w:val="28"/>
          <w:szCs w:val="28"/>
          <w:u w:val="single"/>
          <w:lang w:val="en-US" w:eastAsia="zh-CN"/>
        </w:rPr>
        <w:t xml:space="preserve">         </w:t>
      </w:r>
      <w:r>
        <w:rPr>
          <w:rFonts w:hint="eastAsia" w:asciiTheme="majorEastAsia" w:hAnsiTheme="majorEastAsia" w:eastAsiaTheme="majorEastAsia"/>
          <w:sz w:val="28"/>
          <w:szCs w:val="28"/>
          <w:lang w:val="en-US"/>
        </w:rPr>
        <w:t>的询价书收悉，我单位认真阅知、理解并全面接受询价书的各项要求，报价如下：</w:t>
      </w:r>
    </w:p>
    <w:tbl>
      <w:tblPr>
        <w:tblStyle w:val="10"/>
        <w:tblW w:w="10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868"/>
        <w:gridCol w:w="1145"/>
        <w:gridCol w:w="1294"/>
        <w:gridCol w:w="614"/>
        <w:gridCol w:w="1406"/>
        <w:gridCol w:w="1568"/>
        <w:gridCol w:w="1919"/>
      </w:tblGrid>
      <w:tr w14:paraId="138B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59" w:type="dxa"/>
            <w:tcBorders>
              <w:top w:val="single" w:color="auto" w:sz="4" w:space="0"/>
              <w:left w:val="single" w:color="auto" w:sz="4" w:space="0"/>
              <w:bottom w:val="single" w:color="auto" w:sz="4" w:space="0"/>
              <w:right w:val="single" w:color="auto" w:sz="4" w:space="0"/>
            </w:tcBorders>
            <w:vAlign w:val="center"/>
          </w:tcPr>
          <w:p w14:paraId="59909BCD">
            <w:pPr>
              <w:pStyle w:val="17"/>
              <w:keepNext w:val="0"/>
              <w:keepLines w:val="0"/>
              <w:pageBreakBefore w:val="0"/>
              <w:widowControl w:val="0"/>
              <w:kinsoku/>
              <w:wordWrap/>
              <w:overflowPunct/>
              <w:topLinePunct w:val="0"/>
              <w:bidi w:val="0"/>
              <w:adjustRightInd/>
              <w:snapToGrid/>
              <w:spacing w:line="360" w:lineRule="exact"/>
              <w:ind w:left="45" w:leftChars="0" w:hanging="45" w:hangingChars="20"/>
              <w:jc w:val="center"/>
              <w:textAlignment w:val="auto"/>
              <w:rPr>
                <w:rFonts w:hint="eastAsia" w:ascii="宋体" w:hAnsi="宋体" w:eastAsia="宋体" w:cs="宋体"/>
                <w:kern w:val="0"/>
                <w:sz w:val="24"/>
                <w:szCs w:val="24"/>
              </w:rPr>
            </w:pPr>
            <w:r>
              <w:rPr>
                <w:rFonts w:hint="eastAsia" w:ascii="宋体" w:hAnsi="宋体" w:eastAsia="宋体" w:cs="宋体"/>
                <w:w w:val="95"/>
                <w:sz w:val="24"/>
                <w:szCs w:val="24"/>
              </w:rPr>
              <w:t>序号</w:t>
            </w:r>
          </w:p>
        </w:tc>
        <w:tc>
          <w:tcPr>
            <w:tcW w:w="1868" w:type="dxa"/>
            <w:tcBorders>
              <w:top w:val="single" w:color="auto" w:sz="4" w:space="0"/>
              <w:left w:val="single" w:color="auto" w:sz="4" w:space="0"/>
              <w:bottom w:val="single" w:color="auto" w:sz="4" w:space="0"/>
              <w:right w:val="single" w:color="auto" w:sz="4" w:space="0"/>
            </w:tcBorders>
            <w:vAlign w:val="center"/>
          </w:tcPr>
          <w:p w14:paraId="75802967">
            <w:pPr>
              <w:pStyle w:val="17"/>
              <w:keepNext w:val="0"/>
              <w:keepLines w:val="0"/>
              <w:pageBreakBefore w:val="0"/>
              <w:widowControl w:val="0"/>
              <w:kinsoku/>
              <w:wordWrap/>
              <w:overflowPunct/>
              <w:topLinePunct w:val="0"/>
              <w:bidi w:val="0"/>
              <w:adjustRightInd/>
              <w:snapToGrid/>
              <w:spacing w:line="360" w:lineRule="exact"/>
              <w:ind w:left="45" w:leftChars="0" w:hanging="45" w:hangingChars="20"/>
              <w:jc w:val="center"/>
              <w:textAlignment w:val="auto"/>
              <w:rPr>
                <w:rFonts w:hint="eastAsia" w:ascii="宋体" w:hAnsi="宋体" w:eastAsia="宋体" w:cs="宋体"/>
                <w:sz w:val="24"/>
                <w:szCs w:val="24"/>
              </w:rPr>
            </w:pPr>
            <w:r>
              <w:rPr>
                <w:rFonts w:hint="eastAsia" w:ascii="宋体" w:hAnsi="宋体" w:eastAsia="宋体" w:cs="宋体"/>
                <w:w w:val="95"/>
                <w:sz w:val="24"/>
                <w:szCs w:val="24"/>
              </w:rPr>
              <w:t>产品名称</w:t>
            </w:r>
          </w:p>
        </w:tc>
        <w:tc>
          <w:tcPr>
            <w:tcW w:w="1145" w:type="dxa"/>
            <w:tcBorders>
              <w:top w:val="single" w:color="auto" w:sz="4" w:space="0"/>
              <w:left w:val="nil"/>
              <w:bottom w:val="single" w:color="auto" w:sz="4" w:space="0"/>
              <w:right w:val="single" w:color="auto" w:sz="4" w:space="0"/>
            </w:tcBorders>
            <w:vAlign w:val="center"/>
          </w:tcPr>
          <w:p w14:paraId="1D7355AA">
            <w:pPr>
              <w:pStyle w:val="17"/>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w w:val="95"/>
                <w:sz w:val="24"/>
                <w:szCs w:val="24"/>
              </w:rPr>
            </w:pPr>
            <w:r>
              <w:rPr>
                <w:rFonts w:hint="eastAsia" w:ascii="宋体" w:hAnsi="宋体" w:eastAsia="宋体" w:cs="宋体"/>
                <w:w w:val="95"/>
                <w:sz w:val="24"/>
                <w:szCs w:val="24"/>
              </w:rPr>
              <w:t>规格</w:t>
            </w:r>
          </w:p>
          <w:p w14:paraId="4F38EFAC">
            <w:pPr>
              <w:pStyle w:val="17"/>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w w:val="95"/>
                <w:sz w:val="24"/>
                <w:szCs w:val="24"/>
                <w:lang w:eastAsia="zh-CN"/>
              </w:rPr>
              <w:t>型号</w:t>
            </w:r>
          </w:p>
        </w:tc>
        <w:tc>
          <w:tcPr>
            <w:tcW w:w="1294" w:type="dxa"/>
            <w:tcBorders>
              <w:top w:val="single" w:color="auto" w:sz="4" w:space="0"/>
              <w:left w:val="nil"/>
              <w:bottom w:val="single" w:color="auto" w:sz="4" w:space="0"/>
              <w:right w:val="single" w:color="auto" w:sz="4" w:space="0"/>
            </w:tcBorders>
            <w:vAlign w:val="center"/>
          </w:tcPr>
          <w:p w14:paraId="04C8E4DE">
            <w:pPr>
              <w:pStyle w:val="17"/>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sz w:val="24"/>
                <w:szCs w:val="24"/>
              </w:rPr>
            </w:pPr>
            <w:r>
              <w:rPr>
                <w:rFonts w:hint="eastAsia" w:ascii="宋体" w:hAnsi="宋体" w:cs="宋体"/>
                <w:w w:val="95"/>
                <w:sz w:val="24"/>
                <w:szCs w:val="24"/>
                <w:lang w:val="en-US" w:eastAsia="zh-CN"/>
              </w:rPr>
              <w:t>年度预计采购</w:t>
            </w:r>
            <w:r>
              <w:rPr>
                <w:rFonts w:hint="eastAsia" w:ascii="宋体" w:hAnsi="宋体" w:eastAsia="宋体" w:cs="宋体"/>
                <w:w w:val="95"/>
                <w:sz w:val="24"/>
                <w:szCs w:val="24"/>
              </w:rPr>
              <w:t>数量</w:t>
            </w:r>
          </w:p>
        </w:tc>
        <w:tc>
          <w:tcPr>
            <w:tcW w:w="614" w:type="dxa"/>
            <w:tcBorders>
              <w:top w:val="single" w:color="auto" w:sz="4" w:space="0"/>
              <w:left w:val="nil"/>
              <w:bottom w:val="single" w:color="auto" w:sz="4" w:space="0"/>
              <w:right w:val="single" w:color="auto" w:sz="4" w:space="0"/>
            </w:tcBorders>
            <w:vAlign w:val="center"/>
          </w:tcPr>
          <w:p w14:paraId="480E29A4">
            <w:pPr>
              <w:pStyle w:val="17"/>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w w:val="95"/>
                <w:sz w:val="24"/>
                <w:szCs w:val="24"/>
              </w:rPr>
              <w:t>单</w:t>
            </w:r>
            <w:r>
              <w:rPr>
                <w:rFonts w:hint="eastAsia" w:ascii="宋体" w:hAnsi="宋体" w:eastAsia="宋体" w:cs="宋体"/>
                <w:w w:val="95"/>
                <w:sz w:val="24"/>
                <w:szCs w:val="24"/>
                <w:lang w:eastAsia="zh-CN"/>
              </w:rPr>
              <w:t>位</w:t>
            </w:r>
          </w:p>
        </w:tc>
        <w:tc>
          <w:tcPr>
            <w:tcW w:w="1406" w:type="dxa"/>
            <w:tcBorders>
              <w:top w:val="single" w:color="auto" w:sz="4" w:space="0"/>
              <w:left w:val="nil"/>
              <w:bottom w:val="single" w:color="auto" w:sz="4" w:space="0"/>
              <w:right w:val="single" w:color="auto" w:sz="4" w:space="0"/>
            </w:tcBorders>
            <w:vAlign w:val="center"/>
          </w:tcPr>
          <w:p w14:paraId="5F9D0BB9">
            <w:pPr>
              <w:pStyle w:val="17"/>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w w:val="95"/>
                <w:sz w:val="24"/>
                <w:szCs w:val="24"/>
                <w:lang w:eastAsia="zh-CN"/>
              </w:rPr>
            </w:pPr>
            <w:r>
              <w:rPr>
                <w:rFonts w:hint="eastAsia" w:ascii="宋体" w:hAnsi="宋体" w:eastAsia="宋体" w:cs="宋体"/>
                <w:w w:val="95"/>
                <w:sz w:val="24"/>
                <w:szCs w:val="24"/>
                <w:lang w:eastAsia="zh-CN"/>
              </w:rPr>
              <w:t>限定含税</w:t>
            </w:r>
          </w:p>
          <w:p w14:paraId="0AEB0922">
            <w:pPr>
              <w:pStyle w:val="17"/>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kern w:val="0"/>
                <w:sz w:val="24"/>
                <w:szCs w:val="24"/>
                <w:lang w:eastAsia="zh-CN"/>
              </w:rPr>
            </w:pPr>
            <w:r>
              <w:rPr>
                <w:rFonts w:hint="eastAsia" w:ascii="宋体" w:hAnsi="宋体" w:eastAsia="宋体" w:cs="宋体"/>
                <w:w w:val="95"/>
                <w:sz w:val="24"/>
                <w:szCs w:val="24"/>
              </w:rPr>
              <w:t>单价</w:t>
            </w:r>
            <w:r>
              <w:rPr>
                <w:rFonts w:hint="eastAsia" w:ascii="宋体" w:hAnsi="宋体" w:eastAsia="宋体" w:cs="宋体"/>
                <w:w w:val="95"/>
                <w:sz w:val="24"/>
                <w:szCs w:val="24"/>
                <w:lang w:val="en-US"/>
              </w:rPr>
              <w:t>(元</w:t>
            </w:r>
            <w:r>
              <w:rPr>
                <w:rFonts w:hint="eastAsia" w:ascii="宋体" w:hAnsi="宋体" w:eastAsia="宋体" w:cs="宋体"/>
                <w:w w:val="95"/>
                <w:sz w:val="24"/>
                <w:szCs w:val="24"/>
                <w:lang w:val="en-US" w:eastAsia="zh-CN"/>
              </w:rPr>
              <w:t xml:space="preserve"> </w:t>
            </w:r>
            <w:r>
              <w:rPr>
                <w:rFonts w:hint="eastAsia" w:ascii="宋体" w:hAnsi="宋体" w:eastAsia="宋体" w:cs="宋体"/>
                <w:w w:val="95"/>
                <w:sz w:val="24"/>
                <w:szCs w:val="24"/>
                <w:lang w:val="en-US"/>
              </w:rPr>
              <w:t>)</w:t>
            </w:r>
          </w:p>
        </w:tc>
        <w:tc>
          <w:tcPr>
            <w:tcW w:w="1568" w:type="dxa"/>
            <w:tcBorders>
              <w:top w:val="single" w:color="auto" w:sz="4" w:space="0"/>
              <w:left w:val="nil"/>
              <w:bottom w:val="single" w:color="auto" w:sz="4" w:space="0"/>
              <w:right w:val="single" w:color="auto" w:sz="4" w:space="0"/>
            </w:tcBorders>
            <w:vAlign w:val="center"/>
          </w:tcPr>
          <w:p w14:paraId="39B3F7F7">
            <w:pPr>
              <w:pStyle w:val="17"/>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w w:val="95"/>
                <w:sz w:val="24"/>
                <w:szCs w:val="24"/>
                <w:lang w:val="en-US" w:eastAsia="zh-CN"/>
              </w:rPr>
            </w:pPr>
            <w:r>
              <w:rPr>
                <w:rFonts w:hint="eastAsia" w:ascii="宋体" w:hAnsi="宋体" w:eastAsia="宋体" w:cs="宋体"/>
                <w:w w:val="95"/>
                <w:sz w:val="24"/>
                <w:szCs w:val="24"/>
                <w:lang w:eastAsia="zh-CN"/>
              </w:rPr>
              <w:t>限定</w:t>
            </w:r>
            <w:r>
              <w:rPr>
                <w:rFonts w:hint="eastAsia" w:ascii="宋体" w:hAnsi="宋体" w:eastAsia="宋体" w:cs="宋体"/>
                <w:w w:val="95"/>
                <w:sz w:val="24"/>
                <w:szCs w:val="24"/>
                <w:lang w:val="en-US" w:eastAsia="zh-CN"/>
              </w:rPr>
              <w:t>含税</w:t>
            </w:r>
          </w:p>
          <w:p w14:paraId="0F8E4F16">
            <w:pPr>
              <w:pStyle w:val="17"/>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w w:val="95"/>
                <w:sz w:val="24"/>
                <w:szCs w:val="24"/>
                <w:lang w:val="en-US" w:eastAsia="zh-CN" w:bidi="zh-CN"/>
              </w:rPr>
              <w:t>总价</w:t>
            </w:r>
            <w:r>
              <w:rPr>
                <w:rFonts w:hint="eastAsia" w:ascii="宋体" w:hAnsi="宋体" w:eastAsia="宋体" w:cs="宋体"/>
                <w:w w:val="95"/>
                <w:sz w:val="24"/>
                <w:szCs w:val="24"/>
                <w:lang w:val="en-US"/>
              </w:rPr>
              <w:t>(元</w:t>
            </w:r>
            <w:r>
              <w:rPr>
                <w:rFonts w:hint="eastAsia" w:ascii="宋体" w:hAnsi="宋体" w:eastAsia="宋体" w:cs="宋体"/>
                <w:w w:val="95"/>
                <w:sz w:val="24"/>
                <w:szCs w:val="24"/>
                <w:lang w:val="en-US" w:eastAsia="zh-CN"/>
              </w:rPr>
              <w:t xml:space="preserve"> </w:t>
            </w:r>
            <w:r>
              <w:rPr>
                <w:rFonts w:hint="eastAsia" w:ascii="宋体" w:hAnsi="宋体" w:eastAsia="宋体" w:cs="宋体"/>
                <w:w w:val="95"/>
                <w:sz w:val="24"/>
                <w:szCs w:val="24"/>
                <w:lang w:val="en-US"/>
              </w:rPr>
              <w:t>)</w:t>
            </w:r>
          </w:p>
        </w:tc>
        <w:tc>
          <w:tcPr>
            <w:tcW w:w="1919" w:type="dxa"/>
            <w:tcBorders>
              <w:top w:val="single" w:color="auto" w:sz="4" w:space="0"/>
              <w:left w:val="nil"/>
              <w:bottom w:val="single" w:color="auto" w:sz="4" w:space="0"/>
              <w:right w:val="single" w:color="auto" w:sz="4" w:space="0"/>
            </w:tcBorders>
            <w:vAlign w:val="center"/>
          </w:tcPr>
          <w:p w14:paraId="0BA5F15D">
            <w:pPr>
              <w:pStyle w:val="17"/>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w w:val="95"/>
                <w:sz w:val="24"/>
                <w:szCs w:val="24"/>
                <w:lang w:val="en-US" w:eastAsia="zh-CN"/>
              </w:rPr>
            </w:pPr>
            <w:r>
              <w:rPr>
                <w:rFonts w:hint="eastAsia" w:ascii="宋体" w:hAnsi="宋体" w:eastAsia="宋体" w:cs="宋体"/>
                <w:w w:val="95"/>
                <w:sz w:val="24"/>
                <w:szCs w:val="24"/>
                <w:lang w:val="en-US" w:eastAsia="zh-CN"/>
              </w:rPr>
              <w:t>备注</w:t>
            </w:r>
          </w:p>
        </w:tc>
      </w:tr>
      <w:tr w14:paraId="4DC9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59" w:type="dxa"/>
            <w:tcBorders>
              <w:top w:val="single" w:color="auto" w:sz="4" w:space="0"/>
              <w:left w:val="single" w:color="auto" w:sz="4" w:space="0"/>
              <w:bottom w:val="single" w:color="auto" w:sz="4" w:space="0"/>
              <w:right w:val="single" w:color="auto" w:sz="4" w:space="0"/>
            </w:tcBorders>
            <w:vAlign w:val="center"/>
          </w:tcPr>
          <w:p w14:paraId="4426DC5F">
            <w:pPr>
              <w:pStyle w:val="14"/>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eastAsia" w:ascii="宋体" w:hAnsi="宋体" w:eastAsia="宋体" w:cs="宋体"/>
                <w:w w:val="95"/>
                <w:sz w:val="24"/>
                <w:szCs w:val="24"/>
                <w:lang w:val="en-US" w:eastAsia="zh-CN"/>
              </w:rPr>
            </w:pPr>
            <w:r>
              <w:rPr>
                <w:rFonts w:hint="eastAsia" w:ascii="宋体" w:hAnsi="宋体" w:eastAsia="宋体" w:cs="宋体"/>
                <w:w w:val="95"/>
                <w:sz w:val="24"/>
                <w:szCs w:val="24"/>
                <w:lang w:val="en-US" w:eastAsia="zh-CN"/>
              </w:rPr>
              <w:t>1</w:t>
            </w:r>
          </w:p>
        </w:tc>
        <w:tc>
          <w:tcPr>
            <w:tcW w:w="1868" w:type="dxa"/>
            <w:tcBorders>
              <w:top w:val="single" w:color="auto" w:sz="4" w:space="0"/>
              <w:left w:val="single" w:color="auto" w:sz="4" w:space="0"/>
              <w:bottom w:val="single" w:color="auto" w:sz="4" w:space="0"/>
              <w:right w:val="single" w:color="auto" w:sz="4" w:space="0"/>
            </w:tcBorders>
            <w:vAlign w:val="center"/>
          </w:tcPr>
          <w:p w14:paraId="07016320">
            <w:pPr>
              <w:pStyle w:val="14"/>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eastAsia" w:ascii="宋体" w:hAnsi="宋体" w:eastAsia="宋体" w:cs="宋体"/>
                <w:i w:val="0"/>
                <w:color w:val="000000"/>
                <w:sz w:val="24"/>
                <w:szCs w:val="24"/>
                <w:u w:val="none"/>
                <w:lang w:val="en-US" w:eastAsia="zh-CN" w:bidi="zh-CN"/>
              </w:rPr>
            </w:pPr>
            <w:r>
              <w:rPr>
                <w:rFonts w:hint="eastAsia" w:ascii="宋体" w:hAnsi="宋体" w:eastAsia="宋体" w:cs="宋体"/>
                <w:w w:val="95"/>
                <w:kern w:val="2"/>
                <w:sz w:val="24"/>
                <w:szCs w:val="24"/>
                <w:lang w:val="en-US" w:eastAsia="zh-CN" w:bidi="ar-SA"/>
              </w:rPr>
              <w:t>开阳纯菜籽压榨食用植物油</w:t>
            </w:r>
          </w:p>
        </w:tc>
        <w:tc>
          <w:tcPr>
            <w:tcW w:w="1145" w:type="dxa"/>
            <w:tcBorders>
              <w:top w:val="single" w:color="auto" w:sz="4" w:space="0"/>
              <w:left w:val="nil"/>
              <w:bottom w:val="single" w:color="auto" w:sz="4" w:space="0"/>
              <w:right w:val="single" w:color="auto" w:sz="4" w:space="0"/>
            </w:tcBorders>
            <w:vAlign w:val="center"/>
          </w:tcPr>
          <w:p w14:paraId="401FDD4E">
            <w:pPr>
              <w:pStyle w:val="14"/>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宋体" w:hAnsi="宋体" w:eastAsia="宋体" w:cs="宋体"/>
                <w:kern w:val="0"/>
                <w:sz w:val="24"/>
                <w:szCs w:val="24"/>
                <w:lang w:eastAsia="zh-CN"/>
              </w:rPr>
            </w:pPr>
            <w:r>
              <w:rPr>
                <w:rFonts w:hint="eastAsia" w:ascii="宋体" w:hAnsi="宋体" w:eastAsia="宋体" w:cs="宋体"/>
                <w:w w:val="95"/>
                <w:kern w:val="2"/>
                <w:sz w:val="24"/>
                <w:szCs w:val="24"/>
                <w:lang w:val="en-US" w:eastAsia="zh-CN" w:bidi="ar-SA"/>
              </w:rPr>
              <w:t>10L/桶</w:t>
            </w:r>
          </w:p>
        </w:tc>
        <w:tc>
          <w:tcPr>
            <w:tcW w:w="1294" w:type="dxa"/>
            <w:tcBorders>
              <w:top w:val="single" w:color="auto" w:sz="4" w:space="0"/>
              <w:left w:val="nil"/>
              <w:bottom w:val="single" w:color="auto" w:sz="4" w:space="0"/>
              <w:right w:val="single" w:color="auto" w:sz="4" w:space="0"/>
            </w:tcBorders>
            <w:vAlign w:val="center"/>
          </w:tcPr>
          <w:p w14:paraId="4651602D">
            <w:pPr>
              <w:pStyle w:val="14"/>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360</w:t>
            </w:r>
          </w:p>
        </w:tc>
        <w:tc>
          <w:tcPr>
            <w:tcW w:w="614" w:type="dxa"/>
            <w:tcBorders>
              <w:top w:val="single" w:color="auto" w:sz="4" w:space="0"/>
              <w:left w:val="nil"/>
              <w:bottom w:val="single" w:color="auto" w:sz="4" w:space="0"/>
              <w:right w:val="single" w:color="auto" w:sz="4" w:space="0"/>
            </w:tcBorders>
            <w:vAlign w:val="center"/>
          </w:tcPr>
          <w:p w14:paraId="7372E24D">
            <w:pPr>
              <w:pStyle w:val="14"/>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桶</w:t>
            </w:r>
          </w:p>
        </w:tc>
        <w:tc>
          <w:tcPr>
            <w:tcW w:w="1406" w:type="dxa"/>
            <w:tcBorders>
              <w:top w:val="single" w:color="auto" w:sz="4" w:space="0"/>
              <w:left w:val="nil"/>
              <w:bottom w:val="single" w:color="auto" w:sz="4" w:space="0"/>
              <w:right w:val="single" w:color="auto" w:sz="4" w:space="0"/>
            </w:tcBorders>
            <w:vAlign w:val="center"/>
          </w:tcPr>
          <w:p w14:paraId="0D1E0BBB">
            <w:pPr>
              <w:pStyle w:val="14"/>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default" w:ascii="宋体" w:hAnsi="宋体" w:eastAsia="宋体" w:cs="宋体"/>
                <w:i w:val="0"/>
                <w:color w:val="000000"/>
                <w:sz w:val="24"/>
                <w:szCs w:val="24"/>
                <w:u w:val="none"/>
                <w:lang w:val="en-US" w:eastAsia="zh-CN" w:bidi="zh-CN"/>
              </w:rPr>
            </w:pPr>
            <w:r>
              <w:rPr>
                <w:rFonts w:hint="eastAsia" w:ascii="宋体" w:hAnsi="宋体" w:eastAsia="宋体" w:cs="宋体"/>
                <w:i w:val="0"/>
                <w:color w:val="000000"/>
                <w:sz w:val="24"/>
                <w:szCs w:val="24"/>
                <w:u w:val="none"/>
                <w:lang w:val="en-US" w:eastAsia="zh-CN" w:bidi="zh-CN"/>
              </w:rPr>
              <w:t>****.**</w:t>
            </w:r>
          </w:p>
        </w:tc>
        <w:tc>
          <w:tcPr>
            <w:tcW w:w="1568" w:type="dxa"/>
            <w:tcBorders>
              <w:top w:val="single" w:color="auto" w:sz="4" w:space="0"/>
              <w:left w:val="nil"/>
              <w:bottom w:val="single" w:color="auto" w:sz="4" w:space="0"/>
              <w:right w:val="single" w:color="auto" w:sz="4" w:space="0"/>
            </w:tcBorders>
            <w:vAlign w:val="center"/>
          </w:tcPr>
          <w:p w14:paraId="35B6E425">
            <w:pPr>
              <w:pStyle w:val="14"/>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jc w:val="center"/>
              <w:textAlignment w:val="auto"/>
              <w:rPr>
                <w:rFonts w:hint="default" w:ascii="宋体" w:hAnsi="宋体" w:eastAsia="宋体" w:cs="宋体"/>
                <w:i w:val="0"/>
                <w:color w:val="000000"/>
                <w:sz w:val="24"/>
                <w:szCs w:val="24"/>
                <w:u w:val="none"/>
                <w:lang w:val="en-US" w:eastAsia="zh-CN" w:bidi="zh-CN"/>
              </w:rPr>
            </w:pPr>
            <w:r>
              <w:rPr>
                <w:rFonts w:hint="eastAsia" w:ascii="宋体" w:hAnsi="宋体" w:eastAsia="宋体" w:cs="宋体"/>
                <w:i w:val="0"/>
                <w:color w:val="000000"/>
                <w:sz w:val="24"/>
                <w:szCs w:val="24"/>
                <w:u w:val="none"/>
                <w:lang w:val="en-US" w:eastAsia="zh-CN" w:bidi="zh-CN"/>
              </w:rPr>
              <w:t>******.**</w:t>
            </w:r>
          </w:p>
        </w:tc>
        <w:tc>
          <w:tcPr>
            <w:tcW w:w="1919" w:type="dxa"/>
            <w:tcBorders>
              <w:top w:val="single" w:color="auto" w:sz="4" w:space="0"/>
              <w:left w:val="nil"/>
              <w:right w:val="single" w:color="auto" w:sz="4" w:space="0"/>
            </w:tcBorders>
            <w:vAlign w:val="top"/>
          </w:tcPr>
          <w:p w14:paraId="5F7DAEA4">
            <w:pPr>
              <w:pStyle w:val="14"/>
              <w:keepNext w:val="0"/>
              <w:keepLines w:val="0"/>
              <w:pageBreakBefore w:val="0"/>
              <w:widowControl w:val="0"/>
              <w:kinsoku/>
              <w:wordWrap/>
              <w:overflowPunct/>
              <w:topLinePunct w:val="0"/>
              <w:autoSpaceDE w:val="0"/>
              <w:autoSpaceDN w:val="0"/>
              <w:bidi w:val="0"/>
              <w:adjustRightInd/>
              <w:snapToGrid/>
              <w:spacing w:before="0" w:line="360" w:lineRule="exact"/>
              <w:ind w:left="0" w:leftChars="0"/>
              <w:jc w:val="center"/>
              <w:textAlignment w:val="auto"/>
              <w:rPr>
                <w:rFonts w:hint="eastAsia" w:ascii="宋体" w:hAnsi="宋体" w:eastAsia="宋体" w:cs="宋体"/>
                <w:i w:val="0"/>
                <w:color w:val="000000"/>
                <w:sz w:val="24"/>
                <w:szCs w:val="24"/>
                <w:u w:val="none"/>
                <w:lang w:val="en-US" w:eastAsia="zh-CN" w:bidi="zh-CN"/>
              </w:rPr>
            </w:pPr>
            <w:r>
              <w:rPr>
                <w:rFonts w:hint="eastAsia" w:ascii="宋体" w:hAnsi="宋体" w:eastAsia="宋体" w:cs="宋体"/>
                <w:w w:val="95"/>
                <w:sz w:val="24"/>
                <w:szCs w:val="24"/>
                <w:lang w:val="en-US" w:eastAsia="zh-CN"/>
              </w:rPr>
              <w:t>报价含</w:t>
            </w:r>
            <w:r>
              <w:rPr>
                <w:rFonts w:hint="eastAsia" w:ascii="宋体" w:hAnsi="宋体" w:eastAsia="宋体" w:cs="宋体"/>
                <w:w w:val="95"/>
                <w:sz w:val="24"/>
                <w:szCs w:val="24"/>
                <w:u w:val="single"/>
                <w:lang w:val="en-US" w:eastAsia="zh-CN"/>
              </w:rPr>
              <w:t xml:space="preserve"> 1 </w:t>
            </w:r>
            <w:r>
              <w:rPr>
                <w:rFonts w:hint="eastAsia" w:ascii="宋体" w:hAnsi="宋体" w:eastAsia="宋体" w:cs="宋体"/>
                <w:w w:val="95"/>
                <w:sz w:val="24"/>
                <w:szCs w:val="24"/>
                <w:lang w:val="en-US" w:eastAsia="zh-CN"/>
              </w:rPr>
              <w:t>%增值税专用发票税金、配送到场运输费及人工费。</w:t>
            </w:r>
          </w:p>
        </w:tc>
      </w:tr>
      <w:tr w14:paraId="34A4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3" w:type="dxa"/>
            <w:gridSpan w:val="8"/>
            <w:tcBorders>
              <w:top w:val="single" w:color="auto" w:sz="4" w:space="0"/>
              <w:left w:val="single" w:color="auto" w:sz="4" w:space="0"/>
              <w:bottom w:val="single" w:color="auto" w:sz="4" w:space="0"/>
              <w:right w:val="single" w:color="auto" w:sz="4" w:space="0"/>
            </w:tcBorders>
            <w:vAlign w:val="center"/>
          </w:tcPr>
          <w:p w14:paraId="3DEF0B61">
            <w:pPr>
              <w:pStyle w:val="6"/>
              <w:keepNext w:val="0"/>
              <w:keepLines w:val="0"/>
              <w:pageBreakBefore w:val="0"/>
              <w:widowControl w:val="0"/>
              <w:tabs>
                <w:tab w:val="left" w:pos="8100"/>
              </w:tabs>
              <w:kinsoku/>
              <w:wordWrap/>
              <w:overflowPunct/>
              <w:topLinePunct w:val="0"/>
              <w:autoSpaceDE w:val="0"/>
              <w:autoSpaceDN w:val="0"/>
              <w:bidi w:val="0"/>
              <w:adjustRightInd/>
              <w:snapToGrid/>
              <w:spacing w:line="360" w:lineRule="exact"/>
              <w:ind w:left="1200" w:leftChars="0" w:hanging="1200" w:hangingChars="5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xml:space="preserve">注： </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a</w:t>
            </w:r>
            <w:r>
              <w:rPr>
                <w:rFonts w:hint="eastAsia" w:ascii="宋体" w:hAnsi="宋体" w:eastAsia="宋体" w:cs="宋体"/>
                <w:kern w:val="0"/>
                <w:sz w:val="24"/>
                <w:szCs w:val="24"/>
              </w:rPr>
              <w:t>、本次采购为单价采购，结算价以实际购买数量乘以中标单价进行结算。</w:t>
            </w: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人提供的数量为暂定量</w:t>
            </w:r>
            <w:r>
              <w:rPr>
                <w:rFonts w:hint="eastAsia" w:ascii="宋体" w:hAnsi="宋体" w:cs="宋体"/>
                <w:kern w:val="0"/>
                <w:sz w:val="24"/>
                <w:szCs w:val="24"/>
                <w:lang w:eastAsia="zh-CN"/>
              </w:rPr>
              <w:t>，</w:t>
            </w:r>
            <w:r>
              <w:rPr>
                <w:rFonts w:hint="eastAsia" w:ascii="宋体" w:hAnsi="宋体" w:eastAsia="宋体" w:cs="宋体"/>
                <w:kern w:val="0"/>
                <w:sz w:val="24"/>
                <w:szCs w:val="24"/>
              </w:rPr>
              <w:t>不作为结算量以及结算依据</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也不作为采购人的采购承诺</w:t>
            </w:r>
            <w:r>
              <w:rPr>
                <w:rFonts w:hint="eastAsia" w:ascii="宋体" w:hAnsi="宋体" w:eastAsia="宋体" w:cs="宋体"/>
                <w:kern w:val="0"/>
                <w:sz w:val="24"/>
                <w:szCs w:val="24"/>
              </w:rPr>
              <w:t>。</w:t>
            </w:r>
          </w:p>
          <w:p w14:paraId="2C8B504F">
            <w:pPr>
              <w:pStyle w:val="6"/>
              <w:keepNext w:val="0"/>
              <w:keepLines w:val="0"/>
              <w:pageBreakBefore w:val="0"/>
              <w:widowControl w:val="0"/>
              <w:tabs>
                <w:tab w:val="left" w:pos="8100"/>
              </w:tabs>
              <w:kinsoku/>
              <w:wordWrap/>
              <w:overflowPunct/>
              <w:topLinePunct w:val="0"/>
              <w:autoSpaceDE w:val="0"/>
              <w:autoSpaceDN w:val="0"/>
              <w:bidi w:val="0"/>
              <w:adjustRightInd/>
              <w:snapToGrid/>
              <w:spacing w:line="360" w:lineRule="exac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b</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本次</w:t>
            </w:r>
            <w:r>
              <w:rPr>
                <w:rFonts w:hint="eastAsia" w:ascii="宋体" w:hAnsi="宋体" w:eastAsia="宋体" w:cs="宋体"/>
                <w:kern w:val="0"/>
                <w:sz w:val="24"/>
                <w:szCs w:val="24"/>
              </w:rPr>
              <w:t>采购</w:t>
            </w:r>
            <w:r>
              <w:rPr>
                <w:rFonts w:hint="eastAsia" w:ascii="宋体" w:hAnsi="宋体" w:eastAsia="宋体" w:cs="宋体"/>
                <w:kern w:val="0"/>
                <w:sz w:val="24"/>
                <w:szCs w:val="24"/>
                <w:lang w:val="en-US" w:eastAsia="zh-CN"/>
              </w:rPr>
              <w:t>总报价</w:t>
            </w:r>
            <w:r>
              <w:rPr>
                <w:rFonts w:hint="eastAsia" w:ascii="宋体" w:hAnsi="宋体" w:eastAsia="宋体" w:cs="宋体"/>
                <w:kern w:val="0"/>
                <w:sz w:val="24"/>
                <w:szCs w:val="24"/>
              </w:rPr>
              <w:t>和单价均不能超过限价</w:t>
            </w:r>
            <w:r>
              <w:rPr>
                <w:rFonts w:hint="eastAsia" w:ascii="宋体" w:hAnsi="宋体" w:eastAsia="宋体" w:cs="宋体"/>
                <w:kern w:val="0"/>
                <w:sz w:val="24"/>
                <w:szCs w:val="24"/>
                <w:lang w:eastAsia="zh-CN"/>
              </w:rPr>
              <w:t>。</w:t>
            </w:r>
          </w:p>
          <w:p w14:paraId="79E9DC3A">
            <w:pPr>
              <w:pStyle w:val="6"/>
              <w:keepNext w:val="0"/>
              <w:keepLines w:val="0"/>
              <w:pageBreakBefore w:val="0"/>
              <w:widowControl w:val="0"/>
              <w:tabs>
                <w:tab w:val="left" w:pos="8100"/>
              </w:tabs>
              <w:kinsoku/>
              <w:wordWrap/>
              <w:overflowPunct/>
              <w:topLinePunct w:val="0"/>
              <w:autoSpaceDE w:val="0"/>
              <w:autoSpaceDN w:val="0"/>
              <w:bidi w:val="0"/>
              <w:adjustRightInd/>
              <w:snapToGrid/>
              <w:spacing w:line="360" w:lineRule="exact"/>
              <w:ind w:firstLine="720" w:firstLineChars="300"/>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cs="宋体"/>
                <w:kern w:val="0"/>
                <w:sz w:val="24"/>
                <w:szCs w:val="24"/>
                <w:lang w:val="en-US" w:eastAsia="zh-CN"/>
              </w:rPr>
              <w:t>C、产品需满足符合食品安全国家相关标准要求。</w:t>
            </w:r>
          </w:p>
        </w:tc>
      </w:tr>
    </w:tbl>
    <w:p w14:paraId="76EF7A79">
      <w:pPr>
        <w:spacing w:before="63" w:line="480" w:lineRule="exact"/>
        <w:ind w:left="2" w:firstLine="560"/>
        <w:jc w:val="both"/>
        <w:rPr>
          <w:rFonts w:hint="eastAsia" w:asciiTheme="majorEastAsia" w:hAnsiTheme="majorEastAsia" w:eastAsiaTheme="majorEastAsia"/>
          <w:sz w:val="28"/>
          <w:szCs w:val="28"/>
          <w:lang w:val="en-US"/>
        </w:rPr>
      </w:pPr>
    </w:p>
    <w:p w14:paraId="61413CF2">
      <w:pPr>
        <w:spacing w:before="63" w:line="480" w:lineRule="exact"/>
        <w:ind w:left="2" w:firstLine="560"/>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如贵单位接受我单位报价，本响应文件及贵单位询价书将共同构成对我单位的约束，我单位将全面履行责任。</w:t>
      </w:r>
    </w:p>
    <w:p w14:paraId="65F922E0">
      <w:pPr>
        <w:spacing w:before="63" w:line="480" w:lineRule="exact"/>
        <w:ind w:left="2" w:firstLine="560"/>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我单位理解贵单位不一定接受我单位报价，也无须向我单位解释不接受的原因。</w:t>
      </w:r>
    </w:p>
    <w:p w14:paraId="148E7D05">
      <w:pPr>
        <w:spacing w:before="63" w:line="480" w:lineRule="exact"/>
        <w:ind w:left="2" w:firstLine="560"/>
        <w:jc w:val="both"/>
        <w:rPr>
          <w:rFonts w:asciiTheme="majorEastAsia" w:hAnsiTheme="majorEastAsia" w:eastAsiaTheme="majorEastAsia"/>
          <w:sz w:val="28"/>
          <w:szCs w:val="28"/>
          <w:lang w:val="en-US"/>
        </w:rPr>
      </w:pPr>
    </w:p>
    <w:p w14:paraId="0260B14B">
      <w:pPr>
        <w:spacing w:before="63" w:line="340" w:lineRule="exact"/>
        <w:ind w:left="2" w:firstLine="560"/>
        <w:jc w:val="both"/>
        <w:rPr>
          <w:rFonts w:asciiTheme="majorEastAsia" w:hAnsiTheme="majorEastAsia" w:eastAsiaTheme="majorEastAsia"/>
          <w:sz w:val="28"/>
          <w:szCs w:val="28"/>
          <w:lang w:val="en-US"/>
        </w:rPr>
      </w:pPr>
    </w:p>
    <w:p w14:paraId="086136D9">
      <w:pPr>
        <w:spacing w:before="63" w:line="340" w:lineRule="exact"/>
        <w:ind w:left="2" w:firstLine="560"/>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 xml:space="preserve">                      报价单位：（签章）</w:t>
      </w:r>
    </w:p>
    <w:p w14:paraId="07AB6CC0">
      <w:pPr>
        <w:spacing w:before="63" w:line="340" w:lineRule="exact"/>
        <w:ind w:left="2" w:firstLine="560"/>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 xml:space="preserve">                                     </w:t>
      </w:r>
    </w:p>
    <w:p w14:paraId="27582FC6">
      <w:pPr>
        <w:spacing w:before="63" w:line="340" w:lineRule="exact"/>
        <w:ind w:left="2" w:firstLine="4900" w:firstLineChars="1750"/>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 xml:space="preserve"> 年    月    日</w:t>
      </w:r>
    </w:p>
    <w:p w14:paraId="1C2BA42D">
      <w:pPr>
        <w:spacing w:before="63"/>
        <w:ind w:left="2" w:firstLine="560"/>
        <w:jc w:val="both"/>
        <w:rPr>
          <w:rFonts w:asciiTheme="majorEastAsia" w:hAnsiTheme="majorEastAsia" w:eastAsiaTheme="majorEastAsia"/>
          <w:sz w:val="28"/>
          <w:szCs w:val="28"/>
          <w:lang w:val="en-US"/>
        </w:rPr>
      </w:pPr>
    </w:p>
    <w:p w14:paraId="181F27DA">
      <w:pPr>
        <w:spacing w:before="63"/>
        <w:ind w:left="2" w:firstLine="560"/>
        <w:jc w:val="both"/>
        <w:rPr>
          <w:rFonts w:asciiTheme="majorEastAsia" w:hAnsiTheme="majorEastAsia" w:eastAsiaTheme="majorEastAsia"/>
          <w:sz w:val="28"/>
          <w:szCs w:val="28"/>
          <w:lang w:val="en-US"/>
        </w:rPr>
      </w:pPr>
    </w:p>
    <w:p w14:paraId="138C679A">
      <w:pPr>
        <w:spacing w:before="63"/>
        <w:ind w:left="2" w:firstLine="560"/>
        <w:jc w:val="both"/>
        <w:rPr>
          <w:rFonts w:asciiTheme="majorEastAsia" w:hAnsiTheme="majorEastAsia" w:eastAsiaTheme="majorEastAsia"/>
          <w:sz w:val="28"/>
          <w:szCs w:val="28"/>
          <w:lang w:val="en-US"/>
        </w:rPr>
      </w:pPr>
    </w:p>
    <w:p w14:paraId="209B5DF1">
      <w:pPr>
        <w:spacing w:before="63"/>
        <w:ind w:left="2" w:firstLine="560"/>
        <w:jc w:val="both"/>
        <w:rPr>
          <w:rFonts w:asciiTheme="majorEastAsia" w:hAnsiTheme="majorEastAsia" w:eastAsiaTheme="majorEastAsia"/>
          <w:sz w:val="28"/>
          <w:szCs w:val="28"/>
          <w:lang w:val="en-US"/>
        </w:rPr>
      </w:pPr>
    </w:p>
    <w:p w14:paraId="2ACF30CE">
      <w:pPr>
        <w:spacing w:before="63"/>
        <w:ind w:left="2" w:firstLine="560"/>
        <w:jc w:val="both"/>
        <w:rPr>
          <w:rFonts w:asciiTheme="majorEastAsia" w:hAnsiTheme="majorEastAsia" w:eastAsiaTheme="majorEastAsia"/>
          <w:sz w:val="28"/>
          <w:szCs w:val="28"/>
          <w:lang w:val="en-US"/>
        </w:rPr>
      </w:pPr>
    </w:p>
    <w:p w14:paraId="45ACA0D1">
      <w:pPr>
        <w:spacing w:before="63"/>
        <w:ind w:left="2" w:firstLine="560"/>
        <w:jc w:val="both"/>
        <w:rPr>
          <w:rFonts w:asciiTheme="majorEastAsia" w:hAnsiTheme="majorEastAsia" w:eastAsiaTheme="majorEastAsia"/>
          <w:sz w:val="28"/>
          <w:szCs w:val="28"/>
          <w:lang w:val="en-US"/>
        </w:rPr>
      </w:pPr>
    </w:p>
    <w:p w14:paraId="5EE21A0C">
      <w:pPr>
        <w:spacing w:before="63"/>
        <w:ind w:left="2" w:firstLine="560"/>
        <w:jc w:val="both"/>
        <w:rPr>
          <w:rFonts w:asciiTheme="majorEastAsia" w:hAnsiTheme="majorEastAsia" w:eastAsiaTheme="majorEastAsia"/>
          <w:sz w:val="28"/>
          <w:szCs w:val="28"/>
          <w:lang w:val="en-US"/>
        </w:rPr>
      </w:pPr>
    </w:p>
    <w:p w14:paraId="2D52C9CC">
      <w:pPr>
        <w:spacing w:before="63"/>
        <w:ind w:left="2" w:firstLine="560"/>
        <w:jc w:val="both"/>
        <w:rPr>
          <w:rFonts w:asciiTheme="majorEastAsia" w:hAnsiTheme="majorEastAsia" w:eastAsiaTheme="majorEastAsia"/>
          <w:sz w:val="28"/>
          <w:szCs w:val="28"/>
          <w:lang w:val="en-US"/>
        </w:rPr>
      </w:pPr>
    </w:p>
    <w:p w14:paraId="7C344962">
      <w:pPr>
        <w:numPr>
          <w:ilvl w:val="0"/>
          <w:numId w:val="2"/>
        </w:numPr>
        <w:spacing w:before="63"/>
        <w:ind w:left="2"/>
        <w:jc w:val="center"/>
        <w:rPr>
          <w:rFonts w:asciiTheme="majorEastAsia" w:hAnsiTheme="majorEastAsia" w:eastAsiaTheme="majorEastAsia"/>
          <w:b/>
          <w:bCs/>
          <w:sz w:val="32"/>
          <w:szCs w:val="32"/>
          <w:lang w:val="en-US"/>
        </w:rPr>
      </w:pPr>
      <w:r>
        <w:rPr>
          <w:rFonts w:hint="eastAsia" w:asciiTheme="majorEastAsia" w:hAnsiTheme="majorEastAsia" w:eastAsiaTheme="majorEastAsia"/>
          <w:b/>
          <w:bCs/>
          <w:sz w:val="32"/>
          <w:szCs w:val="32"/>
          <w:lang w:val="en-US"/>
        </w:rPr>
        <w:t>法定代表人身份证明</w:t>
      </w:r>
    </w:p>
    <w:p w14:paraId="448D4A1F">
      <w:pPr>
        <w:spacing w:before="63"/>
        <w:ind w:left="2"/>
        <w:jc w:val="both"/>
        <w:rPr>
          <w:rFonts w:asciiTheme="majorEastAsia" w:hAnsiTheme="majorEastAsia" w:eastAsiaTheme="majorEastAsia"/>
          <w:b/>
          <w:bCs/>
          <w:sz w:val="32"/>
          <w:szCs w:val="32"/>
          <w:lang w:val="en-US"/>
        </w:rPr>
      </w:pPr>
    </w:p>
    <w:p w14:paraId="2EA8AFF3">
      <w:pPr>
        <w:spacing w:before="63"/>
        <w:ind w:left="2"/>
        <w:jc w:val="both"/>
        <w:rPr>
          <w:rFonts w:asciiTheme="majorEastAsia" w:hAnsiTheme="majorEastAsia" w:eastAsiaTheme="majorEastAsia"/>
          <w:b/>
          <w:bCs/>
          <w:sz w:val="32"/>
          <w:szCs w:val="32"/>
          <w:lang w:val="en-US"/>
        </w:rPr>
      </w:pPr>
    </w:p>
    <w:p w14:paraId="6AF50A30">
      <w:pPr>
        <w:spacing w:before="63"/>
        <w:ind w:left="2"/>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报价人名称：</w:t>
      </w:r>
    </w:p>
    <w:p w14:paraId="3A621AFE">
      <w:pPr>
        <w:spacing w:before="63"/>
        <w:ind w:left="2"/>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单位性质：</w:t>
      </w:r>
    </w:p>
    <w:p w14:paraId="2ED23ED7">
      <w:pPr>
        <w:spacing w:before="63"/>
        <w:ind w:left="2"/>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地址：</w:t>
      </w:r>
    </w:p>
    <w:p w14:paraId="06A15972">
      <w:pPr>
        <w:spacing w:before="63"/>
        <w:ind w:left="2"/>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成立时间：    年    月    日</w:t>
      </w:r>
    </w:p>
    <w:p w14:paraId="4C5E24DC">
      <w:pPr>
        <w:spacing w:before="63"/>
        <w:ind w:left="2"/>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经营期限：</w:t>
      </w:r>
    </w:p>
    <w:p w14:paraId="06057BE0">
      <w:pPr>
        <w:spacing w:before="63"/>
        <w:ind w:left="2"/>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姓名：         性别：</w:t>
      </w:r>
    </w:p>
    <w:p w14:paraId="3FAC0B41">
      <w:pPr>
        <w:spacing w:before="63"/>
        <w:ind w:left="2"/>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年龄：         职务：</w:t>
      </w:r>
    </w:p>
    <w:p w14:paraId="13D4BD5D">
      <w:pPr>
        <w:spacing w:before="63"/>
        <w:ind w:left="2"/>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系</w:t>
      </w:r>
      <w:r>
        <w:rPr>
          <w:rFonts w:hint="eastAsia" w:asciiTheme="majorEastAsia" w:hAnsiTheme="majorEastAsia" w:eastAsiaTheme="majorEastAsia"/>
          <w:sz w:val="28"/>
          <w:szCs w:val="28"/>
          <w:u w:val="single"/>
          <w:lang w:val="en-US"/>
        </w:rPr>
        <w:t xml:space="preserve">                                 </w:t>
      </w:r>
      <w:r>
        <w:rPr>
          <w:rFonts w:hint="eastAsia" w:asciiTheme="majorEastAsia" w:hAnsiTheme="majorEastAsia" w:eastAsiaTheme="majorEastAsia"/>
          <w:sz w:val="28"/>
          <w:szCs w:val="28"/>
          <w:lang w:val="en-US"/>
        </w:rPr>
        <w:t>（报价单位）的法定代表人。</w:t>
      </w:r>
    </w:p>
    <w:p w14:paraId="161DE25F">
      <w:pPr>
        <w:spacing w:before="63"/>
        <w:ind w:left="2"/>
        <w:jc w:val="both"/>
        <w:rPr>
          <w:rFonts w:asciiTheme="majorEastAsia" w:hAnsiTheme="majorEastAsia" w:eastAsiaTheme="majorEastAsia"/>
          <w:sz w:val="28"/>
          <w:szCs w:val="28"/>
          <w:lang w:val="en-US"/>
        </w:rPr>
      </w:pPr>
    </w:p>
    <w:p w14:paraId="493CA785">
      <w:pPr>
        <w:spacing w:before="63"/>
        <w:ind w:left="2"/>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特此证明。</w:t>
      </w:r>
    </w:p>
    <w:p w14:paraId="036A8A91">
      <w:pPr>
        <w:spacing w:before="63"/>
        <w:ind w:left="2"/>
        <w:jc w:val="both"/>
        <w:rPr>
          <w:rFonts w:asciiTheme="majorEastAsia" w:hAnsiTheme="majorEastAsia" w:eastAsiaTheme="majorEastAsia"/>
          <w:sz w:val="28"/>
          <w:szCs w:val="28"/>
          <w:lang w:val="en-US"/>
        </w:rPr>
      </w:pPr>
    </w:p>
    <w:p w14:paraId="389D65EC">
      <w:pPr>
        <w:spacing w:before="63"/>
        <w:ind w:left="2"/>
        <w:jc w:val="both"/>
        <w:rPr>
          <w:rFonts w:asciiTheme="majorEastAsia" w:hAnsiTheme="majorEastAsia" w:eastAsiaTheme="majorEastAsia"/>
          <w:sz w:val="28"/>
          <w:szCs w:val="28"/>
          <w:lang w:val="en-US"/>
        </w:rPr>
      </w:pPr>
    </w:p>
    <w:p w14:paraId="07F498EA">
      <w:pPr>
        <w:spacing w:before="63"/>
        <w:ind w:left="2"/>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附：法定代表人身份证复印件</w:t>
      </w:r>
    </w:p>
    <w:p w14:paraId="2D083D2C">
      <w:pPr>
        <w:spacing w:before="63"/>
        <w:ind w:left="2"/>
        <w:jc w:val="both"/>
        <w:rPr>
          <w:rFonts w:asciiTheme="majorEastAsia" w:hAnsiTheme="majorEastAsia" w:eastAsiaTheme="majorEastAsia"/>
          <w:sz w:val="28"/>
          <w:szCs w:val="28"/>
          <w:lang w:val="en-US"/>
        </w:rPr>
      </w:pPr>
    </w:p>
    <w:p w14:paraId="0BE72E35">
      <w:pPr>
        <w:spacing w:before="63"/>
        <w:ind w:left="2"/>
        <w:jc w:val="both"/>
        <w:rPr>
          <w:rFonts w:asciiTheme="majorEastAsia" w:hAnsiTheme="majorEastAsia" w:eastAsiaTheme="majorEastAsia"/>
          <w:sz w:val="28"/>
          <w:szCs w:val="28"/>
          <w:lang w:val="en-US"/>
        </w:rPr>
      </w:pPr>
    </w:p>
    <w:p w14:paraId="31609FDF">
      <w:pPr>
        <w:spacing w:before="63"/>
        <w:ind w:left="2"/>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 xml:space="preserve">                                      </w:t>
      </w:r>
    </w:p>
    <w:p w14:paraId="3289D360">
      <w:pPr>
        <w:spacing w:before="63"/>
        <w:ind w:left="2"/>
        <w:jc w:val="both"/>
        <w:rPr>
          <w:rFonts w:asciiTheme="majorEastAsia" w:hAnsiTheme="majorEastAsia" w:eastAsiaTheme="majorEastAsia"/>
          <w:sz w:val="28"/>
          <w:szCs w:val="28"/>
          <w:lang w:val="en-US"/>
        </w:rPr>
      </w:pPr>
    </w:p>
    <w:p w14:paraId="4B6DA15C">
      <w:pPr>
        <w:spacing w:before="63"/>
        <w:ind w:left="2"/>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 xml:space="preserve">                                报价人： （盖章）</w:t>
      </w:r>
    </w:p>
    <w:p w14:paraId="7D174DDC">
      <w:pPr>
        <w:spacing w:before="63"/>
        <w:ind w:left="2" w:firstLine="560"/>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 xml:space="preserve">                            </w:t>
      </w:r>
    </w:p>
    <w:p w14:paraId="6F659A7D">
      <w:pPr>
        <w:spacing w:before="63"/>
        <w:ind w:left="2" w:firstLine="4480" w:firstLineChars="1600"/>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日  期：   年   月   日</w:t>
      </w:r>
    </w:p>
    <w:p w14:paraId="2E04FAEF">
      <w:pPr>
        <w:spacing w:before="63"/>
        <w:ind w:left="2" w:firstLine="560"/>
        <w:jc w:val="both"/>
        <w:rPr>
          <w:rFonts w:asciiTheme="majorEastAsia" w:hAnsiTheme="majorEastAsia" w:eastAsiaTheme="majorEastAsia"/>
          <w:sz w:val="28"/>
          <w:szCs w:val="28"/>
          <w:lang w:val="en-US"/>
        </w:rPr>
      </w:pPr>
    </w:p>
    <w:p w14:paraId="23384198">
      <w:pPr>
        <w:spacing w:before="63"/>
        <w:ind w:left="2" w:firstLine="560"/>
        <w:jc w:val="both"/>
        <w:rPr>
          <w:rFonts w:asciiTheme="majorEastAsia" w:hAnsiTheme="majorEastAsia" w:eastAsiaTheme="majorEastAsia"/>
          <w:sz w:val="28"/>
          <w:szCs w:val="28"/>
          <w:lang w:val="en-US"/>
        </w:rPr>
      </w:pPr>
    </w:p>
    <w:p w14:paraId="23885883">
      <w:pPr>
        <w:spacing w:before="63"/>
        <w:ind w:left="2" w:firstLine="560"/>
        <w:jc w:val="both"/>
        <w:rPr>
          <w:rFonts w:asciiTheme="majorEastAsia" w:hAnsiTheme="majorEastAsia" w:eastAsiaTheme="majorEastAsia"/>
          <w:sz w:val="28"/>
          <w:szCs w:val="28"/>
          <w:lang w:val="en-US"/>
        </w:rPr>
      </w:pPr>
    </w:p>
    <w:p w14:paraId="64D9018E">
      <w:pPr>
        <w:spacing w:before="63"/>
        <w:ind w:left="2" w:firstLine="560"/>
        <w:jc w:val="both"/>
        <w:rPr>
          <w:rFonts w:asciiTheme="majorEastAsia" w:hAnsiTheme="majorEastAsia" w:eastAsiaTheme="majorEastAsia"/>
          <w:sz w:val="28"/>
          <w:szCs w:val="28"/>
          <w:lang w:val="en-US"/>
        </w:rPr>
      </w:pPr>
    </w:p>
    <w:p w14:paraId="586D53AC">
      <w:pPr>
        <w:spacing w:before="63"/>
        <w:ind w:left="2" w:firstLine="560"/>
        <w:jc w:val="both"/>
        <w:rPr>
          <w:rFonts w:asciiTheme="majorEastAsia" w:hAnsiTheme="majorEastAsia" w:eastAsiaTheme="majorEastAsia"/>
          <w:sz w:val="28"/>
          <w:szCs w:val="28"/>
          <w:lang w:val="en-US"/>
        </w:rPr>
      </w:pPr>
    </w:p>
    <w:p w14:paraId="04158C92">
      <w:pPr>
        <w:spacing w:before="63"/>
        <w:ind w:left="2" w:firstLine="560"/>
        <w:jc w:val="both"/>
        <w:rPr>
          <w:rFonts w:asciiTheme="majorEastAsia" w:hAnsiTheme="majorEastAsia" w:eastAsiaTheme="majorEastAsia"/>
          <w:sz w:val="28"/>
          <w:szCs w:val="28"/>
          <w:lang w:val="en-US"/>
        </w:rPr>
      </w:pPr>
    </w:p>
    <w:p w14:paraId="251ED814">
      <w:pPr>
        <w:spacing w:before="63"/>
        <w:ind w:left="2" w:firstLine="560"/>
        <w:jc w:val="both"/>
        <w:rPr>
          <w:rFonts w:asciiTheme="majorEastAsia" w:hAnsiTheme="majorEastAsia" w:eastAsiaTheme="majorEastAsia"/>
          <w:sz w:val="28"/>
          <w:szCs w:val="28"/>
          <w:lang w:val="en-US"/>
        </w:rPr>
      </w:pPr>
    </w:p>
    <w:p w14:paraId="238F8B0A">
      <w:pPr>
        <w:spacing w:before="63"/>
        <w:ind w:left="2" w:firstLine="560"/>
        <w:jc w:val="both"/>
        <w:rPr>
          <w:rFonts w:asciiTheme="majorEastAsia" w:hAnsiTheme="majorEastAsia" w:eastAsiaTheme="majorEastAsia"/>
          <w:sz w:val="28"/>
          <w:szCs w:val="28"/>
          <w:lang w:val="en-US"/>
        </w:rPr>
      </w:pPr>
    </w:p>
    <w:p w14:paraId="682D5949">
      <w:pPr>
        <w:spacing w:before="63"/>
        <w:jc w:val="both"/>
        <w:rPr>
          <w:rFonts w:asciiTheme="majorEastAsia" w:hAnsiTheme="majorEastAsia" w:eastAsiaTheme="majorEastAsia"/>
          <w:sz w:val="28"/>
          <w:szCs w:val="28"/>
          <w:lang w:val="en-US"/>
        </w:rPr>
      </w:pPr>
    </w:p>
    <w:p w14:paraId="4C5B3F7F">
      <w:pPr>
        <w:spacing w:before="63"/>
        <w:jc w:val="both"/>
        <w:rPr>
          <w:rFonts w:asciiTheme="majorEastAsia" w:hAnsiTheme="majorEastAsia" w:eastAsiaTheme="majorEastAsia"/>
          <w:sz w:val="28"/>
          <w:szCs w:val="28"/>
          <w:lang w:val="en-US"/>
        </w:rPr>
      </w:pPr>
    </w:p>
    <w:p w14:paraId="7E140010">
      <w:pPr>
        <w:numPr>
          <w:ilvl w:val="0"/>
          <w:numId w:val="2"/>
        </w:numPr>
        <w:spacing w:before="63"/>
        <w:ind w:left="2"/>
        <w:jc w:val="center"/>
        <w:rPr>
          <w:rFonts w:asciiTheme="majorEastAsia" w:hAnsiTheme="majorEastAsia" w:eastAsiaTheme="majorEastAsia"/>
          <w:b/>
          <w:bCs/>
          <w:sz w:val="32"/>
          <w:szCs w:val="32"/>
          <w:lang w:val="en-US"/>
        </w:rPr>
      </w:pPr>
      <w:r>
        <w:rPr>
          <w:rFonts w:hint="eastAsia" w:asciiTheme="majorEastAsia" w:hAnsiTheme="majorEastAsia" w:eastAsiaTheme="majorEastAsia"/>
          <w:b/>
          <w:bCs/>
          <w:sz w:val="32"/>
          <w:szCs w:val="32"/>
          <w:lang w:val="en-US"/>
        </w:rPr>
        <w:t>授权委托书</w:t>
      </w:r>
    </w:p>
    <w:p w14:paraId="34CA8E5B">
      <w:pPr>
        <w:spacing w:before="63"/>
        <w:ind w:firstLine="560" w:firstLineChars="200"/>
        <w:jc w:val="both"/>
        <w:rPr>
          <w:rFonts w:asciiTheme="majorEastAsia" w:hAnsiTheme="majorEastAsia" w:eastAsiaTheme="majorEastAsia"/>
          <w:sz w:val="28"/>
          <w:szCs w:val="28"/>
          <w:lang w:val="en-US"/>
        </w:rPr>
      </w:pPr>
    </w:p>
    <w:p w14:paraId="3D890DF2">
      <w:pPr>
        <w:spacing w:before="63" w:line="400" w:lineRule="exact"/>
        <w:ind w:firstLine="560" w:firstLineChars="200"/>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本人</w:t>
      </w:r>
      <w:r>
        <w:rPr>
          <w:rFonts w:hint="eastAsia" w:asciiTheme="majorEastAsia" w:hAnsiTheme="majorEastAsia" w:eastAsiaTheme="majorEastAsia"/>
          <w:sz w:val="28"/>
          <w:szCs w:val="28"/>
          <w:u w:val="single"/>
          <w:lang w:val="en-US"/>
        </w:rPr>
        <w:t xml:space="preserve">         </w:t>
      </w:r>
      <w:r>
        <w:rPr>
          <w:rFonts w:hint="eastAsia" w:asciiTheme="majorEastAsia" w:hAnsiTheme="majorEastAsia" w:eastAsiaTheme="majorEastAsia"/>
          <w:sz w:val="28"/>
          <w:szCs w:val="28"/>
          <w:lang w:val="en-US"/>
        </w:rPr>
        <w:t>（姓名）系</w:t>
      </w:r>
      <w:r>
        <w:rPr>
          <w:rFonts w:hint="eastAsia" w:asciiTheme="majorEastAsia" w:hAnsiTheme="majorEastAsia" w:eastAsiaTheme="majorEastAsia"/>
          <w:sz w:val="28"/>
          <w:szCs w:val="28"/>
          <w:u w:val="single"/>
          <w:lang w:val="en-US"/>
        </w:rPr>
        <w:t xml:space="preserve">                              （报价人名称）</w:t>
      </w:r>
      <w:r>
        <w:rPr>
          <w:rFonts w:hint="eastAsia" w:asciiTheme="majorEastAsia" w:hAnsiTheme="majorEastAsia" w:eastAsiaTheme="majorEastAsia"/>
          <w:sz w:val="28"/>
          <w:szCs w:val="28"/>
          <w:lang w:val="en-US"/>
        </w:rPr>
        <w:t>的法定代表人，现委托本单位人员</w:t>
      </w:r>
      <w:r>
        <w:rPr>
          <w:rFonts w:hint="eastAsia" w:asciiTheme="majorEastAsia" w:hAnsiTheme="majorEastAsia" w:eastAsiaTheme="majorEastAsia"/>
          <w:sz w:val="28"/>
          <w:szCs w:val="28"/>
          <w:u w:val="single"/>
          <w:lang w:val="en-US"/>
        </w:rPr>
        <w:t xml:space="preserve">            </w:t>
      </w:r>
      <w:r>
        <w:rPr>
          <w:rFonts w:hint="eastAsia" w:asciiTheme="majorEastAsia" w:hAnsiTheme="majorEastAsia" w:eastAsiaTheme="majorEastAsia"/>
          <w:sz w:val="28"/>
          <w:szCs w:val="28"/>
          <w:lang w:val="en-US"/>
        </w:rPr>
        <w:t>（姓名）为我方代理人。代理人根据授权，以我方名义签署、澄清、说明、补正、递交、撤回、修改“贵州高速黔通建设工程有限公司</w:t>
      </w:r>
      <w:r>
        <w:rPr>
          <w:rFonts w:hint="eastAsia" w:asciiTheme="majorEastAsia" w:hAnsiTheme="majorEastAsia" w:eastAsiaTheme="majorEastAsia"/>
          <w:sz w:val="28"/>
          <w:szCs w:val="28"/>
          <w:lang w:val="en-US" w:eastAsia="zh-CN"/>
        </w:rPr>
        <w:t>***</w:t>
      </w:r>
      <w:r>
        <w:rPr>
          <w:rFonts w:hint="eastAsia" w:asciiTheme="majorEastAsia" w:hAnsiTheme="majorEastAsia" w:eastAsiaTheme="majorEastAsia"/>
          <w:sz w:val="28"/>
          <w:szCs w:val="28"/>
          <w:lang w:val="en-US"/>
        </w:rPr>
        <w:t>采购项目”报价文件、签订合同和处理有关事宜等，其法律后果由我方承担。</w:t>
      </w:r>
    </w:p>
    <w:p w14:paraId="3052A989">
      <w:pPr>
        <w:spacing w:before="63" w:line="400" w:lineRule="exact"/>
        <w:ind w:firstLine="560" w:firstLineChars="200"/>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委托期限：</w:t>
      </w:r>
      <w:r>
        <w:rPr>
          <w:rFonts w:hint="eastAsia" w:asciiTheme="majorEastAsia" w:hAnsiTheme="majorEastAsia" w:eastAsiaTheme="majorEastAsia"/>
          <w:sz w:val="28"/>
          <w:szCs w:val="28"/>
          <w:u w:val="single"/>
          <w:lang w:val="en-US"/>
        </w:rPr>
        <w:t xml:space="preserve">          </w:t>
      </w:r>
      <w:r>
        <w:rPr>
          <w:rFonts w:hint="eastAsia" w:asciiTheme="majorEastAsia" w:hAnsiTheme="majorEastAsia" w:eastAsiaTheme="majorEastAsia"/>
          <w:sz w:val="28"/>
          <w:szCs w:val="28"/>
          <w:lang w:val="en-US"/>
        </w:rPr>
        <w:t>。</w:t>
      </w:r>
    </w:p>
    <w:p w14:paraId="2C16A1D3">
      <w:pPr>
        <w:spacing w:before="63" w:line="400" w:lineRule="exact"/>
        <w:ind w:firstLine="560" w:firstLineChars="200"/>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代理人无转委托权。</w:t>
      </w:r>
    </w:p>
    <w:p w14:paraId="3B7EB560">
      <w:pPr>
        <w:spacing w:before="63" w:line="400" w:lineRule="exact"/>
        <w:ind w:firstLine="560" w:firstLineChars="200"/>
        <w:jc w:val="both"/>
        <w:rPr>
          <w:rFonts w:asciiTheme="majorEastAsia" w:hAnsiTheme="majorEastAsia" w:eastAsiaTheme="majorEastAsia"/>
          <w:sz w:val="28"/>
          <w:szCs w:val="28"/>
          <w:lang w:val="en-US"/>
        </w:rPr>
      </w:pPr>
    </w:p>
    <w:p w14:paraId="50250183">
      <w:pPr>
        <w:spacing w:before="63" w:line="400" w:lineRule="exact"/>
        <w:ind w:firstLine="560" w:firstLineChars="200"/>
        <w:jc w:val="both"/>
        <w:rPr>
          <w:rFonts w:asciiTheme="majorEastAsia" w:hAnsiTheme="majorEastAsia" w:eastAsiaTheme="majorEastAsia"/>
          <w:sz w:val="28"/>
          <w:szCs w:val="28"/>
          <w:lang w:val="en-US"/>
        </w:rPr>
      </w:pPr>
    </w:p>
    <w:p w14:paraId="395033F1">
      <w:pPr>
        <w:spacing w:before="63" w:line="400" w:lineRule="exact"/>
        <w:ind w:firstLine="560" w:firstLineChars="200"/>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附：委托代理人身份证复印件</w:t>
      </w:r>
    </w:p>
    <w:p w14:paraId="30EB5DAE">
      <w:pPr>
        <w:spacing w:before="63" w:line="400" w:lineRule="exact"/>
        <w:ind w:firstLine="560" w:firstLineChars="200"/>
        <w:jc w:val="both"/>
        <w:rPr>
          <w:rFonts w:asciiTheme="majorEastAsia" w:hAnsiTheme="majorEastAsia" w:eastAsiaTheme="majorEastAsia"/>
          <w:sz w:val="28"/>
          <w:szCs w:val="28"/>
          <w:lang w:val="en-US"/>
        </w:rPr>
      </w:pPr>
    </w:p>
    <w:p w14:paraId="22DB90CC">
      <w:pPr>
        <w:spacing w:before="63"/>
        <w:ind w:firstLine="560" w:firstLineChars="200"/>
        <w:jc w:val="both"/>
        <w:rPr>
          <w:rFonts w:asciiTheme="majorEastAsia" w:hAnsiTheme="majorEastAsia" w:eastAsiaTheme="majorEastAsia"/>
          <w:sz w:val="28"/>
          <w:szCs w:val="28"/>
          <w:lang w:val="en-US"/>
        </w:rPr>
      </w:pPr>
    </w:p>
    <w:p w14:paraId="354C94DA">
      <w:pPr>
        <w:spacing w:before="63"/>
        <w:ind w:firstLine="560" w:firstLineChars="200"/>
        <w:jc w:val="both"/>
        <w:rPr>
          <w:rFonts w:asciiTheme="majorEastAsia" w:hAnsiTheme="majorEastAsia" w:eastAsiaTheme="majorEastAsia"/>
          <w:sz w:val="28"/>
          <w:szCs w:val="28"/>
          <w:lang w:val="en-US"/>
        </w:rPr>
      </w:pPr>
    </w:p>
    <w:p w14:paraId="46181E27">
      <w:pPr>
        <w:spacing w:before="63"/>
        <w:ind w:firstLine="560" w:firstLineChars="200"/>
        <w:jc w:val="both"/>
        <w:rPr>
          <w:rFonts w:asciiTheme="majorEastAsia" w:hAnsiTheme="majorEastAsia" w:eastAsiaTheme="majorEastAsia"/>
          <w:sz w:val="28"/>
          <w:szCs w:val="28"/>
          <w:lang w:val="en-US"/>
        </w:rPr>
      </w:pPr>
    </w:p>
    <w:p w14:paraId="6B68924B">
      <w:pPr>
        <w:spacing w:before="63"/>
        <w:ind w:firstLine="560" w:firstLineChars="200"/>
        <w:jc w:val="both"/>
        <w:rPr>
          <w:rFonts w:asciiTheme="majorEastAsia" w:hAnsiTheme="majorEastAsia" w:eastAsiaTheme="majorEastAsia"/>
          <w:sz w:val="28"/>
          <w:szCs w:val="28"/>
          <w:lang w:val="en-US"/>
        </w:rPr>
      </w:pPr>
    </w:p>
    <w:p w14:paraId="3B45DAB1">
      <w:pPr>
        <w:spacing w:before="63"/>
        <w:ind w:firstLine="560" w:firstLineChars="200"/>
        <w:jc w:val="both"/>
        <w:rPr>
          <w:rFonts w:asciiTheme="majorEastAsia" w:hAnsiTheme="majorEastAsia" w:eastAsiaTheme="majorEastAsia"/>
          <w:sz w:val="28"/>
          <w:szCs w:val="28"/>
          <w:lang w:val="en-US"/>
        </w:rPr>
      </w:pPr>
    </w:p>
    <w:p w14:paraId="228749C9">
      <w:pPr>
        <w:spacing w:before="63"/>
        <w:ind w:firstLine="560" w:firstLineChars="200"/>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 xml:space="preserve">                        报 价人：        （盖单位章）</w:t>
      </w:r>
    </w:p>
    <w:p w14:paraId="4301AD56">
      <w:pPr>
        <w:spacing w:before="63"/>
        <w:ind w:firstLine="560" w:firstLineChars="200"/>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 xml:space="preserve">                        法定代表人：     （签字或盖章）</w:t>
      </w:r>
    </w:p>
    <w:p w14:paraId="71B5F75B">
      <w:pPr>
        <w:spacing w:before="63"/>
        <w:ind w:firstLine="560" w:firstLineChars="200"/>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 xml:space="preserve">                        身份证号码：</w:t>
      </w:r>
    </w:p>
    <w:p w14:paraId="169C5937">
      <w:pPr>
        <w:spacing w:before="63"/>
        <w:ind w:firstLine="560" w:firstLineChars="200"/>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 xml:space="preserve">                        委托代理人：      （签字）</w:t>
      </w:r>
    </w:p>
    <w:p w14:paraId="7EE6AF04">
      <w:pPr>
        <w:spacing w:before="63"/>
        <w:ind w:firstLine="560" w:firstLineChars="200"/>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 xml:space="preserve">                        身份证号码：</w:t>
      </w:r>
    </w:p>
    <w:p w14:paraId="1321A8DA">
      <w:pPr>
        <w:spacing w:before="63"/>
        <w:ind w:firstLine="560" w:firstLineChars="200"/>
        <w:jc w:val="both"/>
        <w:rPr>
          <w:rFonts w:asciiTheme="majorEastAsia" w:hAnsiTheme="majorEastAsia" w:eastAsiaTheme="majorEastAsia"/>
          <w:sz w:val="28"/>
          <w:szCs w:val="28"/>
          <w:lang w:val="en-US"/>
        </w:rPr>
      </w:pPr>
    </w:p>
    <w:p w14:paraId="3E7480B2">
      <w:pPr>
        <w:spacing w:before="63"/>
        <w:ind w:firstLine="560" w:firstLineChars="200"/>
        <w:jc w:val="both"/>
        <w:rPr>
          <w:rFonts w:asciiTheme="majorEastAsia" w:hAnsiTheme="majorEastAsia" w:eastAsiaTheme="majorEastAsia"/>
          <w:sz w:val="28"/>
          <w:szCs w:val="28"/>
          <w:lang w:val="en-US"/>
        </w:rPr>
      </w:pPr>
    </w:p>
    <w:p w14:paraId="5B510340">
      <w:pPr>
        <w:spacing w:before="63"/>
        <w:ind w:firstLine="560" w:firstLineChars="200"/>
        <w:jc w:val="both"/>
        <w:rPr>
          <w:rFonts w:asciiTheme="majorEastAsia" w:hAnsiTheme="majorEastAsia" w:eastAsiaTheme="majorEastAsia"/>
          <w:sz w:val="28"/>
          <w:szCs w:val="28"/>
          <w:lang w:val="en-US"/>
        </w:rPr>
      </w:pPr>
    </w:p>
    <w:p w14:paraId="45A50873">
      <w:pPr>
        <w:spacing w:before="63"/>
        <w:ind w:firstLine="560" w:firstLineChars="200"/>
        <w:jc w:val="both"/>
        <w:rPr>
          <w:rFonts w:asciiTheme="majorEastAsia" w:hAnsiTheme="majorEastAsia" w:eastAsiaTheme="majorEastAsia"/>
          <w:sz w:val="28"/>
          <w:szCs w:val="28"/>
          <w:lang w:val="en-US"/>
        </w:rPr>
      </w:pPr>
      <w:r>
        <w:rPr>
          <w:rFonts w:hint="eastAsia" w:asciiTheme="majorEastAsia" w:hAnsiTheme="majorEastAsia" w:eastAsiaTheme="majorEastAsia"/>
          <w:sz w:val="28"/>
          <w:szCs w:val="28"/>
          <w:lang w:val="en-US"/>
        </w:rPr>
        <w:t xml:space="preserve">                                         年   月   日</w:t>
      </w:r>
    </w:p>
    <w:p w14:paraId="49C4A74E">
      <w:pPr>
        <w:spacing w:before="63"/>
        <w:jc w:val="both"/>
        <w:rPr>
          <w:rFonts w:asciiTheme="majorEastAsia" w:hAnsiTheme="majorEastAsia" w:eastAsiaTheme="majorEastAsia"/>
          <w:sz w:val="28"/>
          <w:szCs w:val="28"/>
          <w:lang w:val="en-US"/>
        </w:rPr>
      </w:pPr>
    </w:p>
    <w:p w14:paraId="02889213">
      <w:pPr>
        <w:spacing w:before="63"/>
        <w:ind w:firstLine="560" w:firstLineChars="200"/>
        <w:jc w:val="both"/>
        <w:rPr>
          <w:rFonts w:asciiTheme="majorEastAsia" w:hAnsiTheme="majorEastAsia" w:eastAsiaTheme="majorEastAsia"/>
          <w:sz w:val="28"/>
          <w:szCs w:val="28"/>
          <w:lang w:val="en-US"/>
        </w:rPr>
      </w:pPr>
    </w:p>
    <w:p w14:paraId="6551BB90">
      <w:pPr>
        <w:spacing w:before="63"/>
        <w:jc w:val="center"/>
        <w:rPr>
          <w:rFonts w:asciiTheme="majorEastAsia" w:hAnsiTheme="majorEastAsia" w:eastAsiaTheme="majorEastAsia"/>
          <w:b/>
          <w:bCs/>
          <w:sz w:val="32"/>
          <w:szCs w:val="32"/>
          <w:lang w:val="en-US"/>
        </w:rPr>
      </w:pPr>
    </w:p>
    <w:p w14:paraId="356BAF00">
      <w:pPr>
        <w:spacing w:before="63"/>
        <w:jc w:val="center"/>
        <w:rPr>
          <w:rFonts w:asciiTheme="majorEastAsia" w:hAnsiTheme="majorEastAsia" w:eastAsiaTheme="majorEastAsia"/>
          <w:b/>
          <w:bCs/>
          <w:sz w:val="32"/>
          <w:szCs w:val="32"/>
          <w:lang w:val="en-US"/>
        </w:rPr>
      </w:pPr>
    </w:p>
    <w:p w14:paraId="27B9BBF2">
      <w:pPr>
        <w:spacing w:before="63"/>
        <w:ind w:left="2"/>
        <w:rPr>
          <w:rFonts w:asciiTheme="majorEastAsia" w:hAnsiTheme="majorEastAsia" w:eastAsiaTheme="majorEastAsia"/>
          <w:b/>
          <w:bCs/>
          <w:sz w:val="32"/>
          <w:szCs w:val="32"/>
          <w:lang w:val="en-US"/>
        </w:rPr>
      </w:pPr>
    </w:p>
    <w:p w14:paraId="34757B27">
      <w:pPr>
        <w:spacing w:before="63"/>
        <w:ind w:left="2"/>
        <w:jc w:val="center"/>
        <w:rPr>
          <w:rFonts w:asciiTheme="majorEastAsia" w:hAnsiTheme="majorEastAsia" w:eastAsiaTheme="majorEastAsia"/>
          <w:b/>
          <w:bCs/>
          <w:sz w:val="32"/>
          <w:szCs w:val="32"/>
          <w:lang w:val="en-US"/>
        </w:rPr>
      </w:pPr>
      <w:r>
        <w:rPr>
          <w:rFonts w:hint="eastAsia" w:asciiTheme="majorEastAsia" w:hAnsiTheme="majorEastAsia" w:eastAsiaTheme="majorEastAsia"/>
          <w:b/>
          <w:bCs/>
          <w:sz w:val="32"/>
          <w:szCs w:val="32"/>
          <w:lang w:val="en-US"/>
        </w:rPr>
        <w:t>4、资格审查资料</w:t>
      </w:r>
    </w:p>
    <w:p w14:paraId="57ACACBE">
      <w:pPr>
        <w:spacing w:before="63"/>
        <w:ind w:left="2"/>
        <w:jc w:val="both"/>
        <w:rPr>
          <w:rFonts w:asciiTheme="majorEastAsia" w:hAnsiTheme="majorEastAsia" w:eastAsiaTheme="majorEastAsia"/>
          <w:b/>
          <w:bCs/>
          <w:sz w:val="32"/>
          <w:szCs w:val="32"/>
          <w:lang w:val="en-US"/>
        </w:rPr>
      </w:pPr>
    </w:p>
    <w:tbl>
      <w:tblPr>
        <w:tblStyle w:val="10"/>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875"/>
        <w:gridCol w:w="287"/>
        <w:gridCol w:w="1588"/>
        <w:gridCol w:w="737"/>
        <w:gridCol w:w="1063"/>
        <w:gridCol w:w="662"/>
        <w:gridCol w:w="1957"/>
      </w:tblGrid>
      <w:tr w14:paraId="4098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97" w:type="dxa"/>
            <w:vAlign w:val="center"/>
          </w:tcPr>
          <w:p w14:paraId="6301CDF8">
            <w:pPr>
              <w:spacing w:before="63"/>
              <w:jc w:val="center"/>
              <w:rPr>
                <w:rFonts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报价人名称</w:t>
            </w:r>
          </w:p>
        </w:tc>
        <w:tc>
          <w:tcPr>
            <w:tcW w:w="7169" w:type="dxa"/>
            <w:gridSpan w:val="7"/>
            <w:vAlign w:val="center"/>
          </w:tcPr>
          <w:p w14:paraId="31EF7851">
            <w:pPr>
              <w:spacing w:before="63"/>
              <w:jc w:val="center"/>
              <w:rPr>
                <w:rFonts w:asciiTheme="majorEastAsia" w:hAnsiTheme="majorEastAsia" w:eastAsiaTheme="majorEastAsia"/>
                <w:sz w:val="21"/>
                <w:szCs w:val="21"/>
                <w:lang w:val="en-US"/>
              </w:rPr>
            </w:pPr>
          </w:p>
        </w:tc>
      </w:tr>
      <w:tr w14:paraId="2698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97" w:type="dxa"/>
            <w:vAlign w:val="center"/>
          </w:tcPr>
          <w:p w14:paraId="55FA8A68">
            <w:pPr>
              <w:spacing w:before="63"/>
              <w:jc w:val="center"/>
              <w:rPr>
                <w:rFonts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注册地址</w:t>
            </w:r>
          </w:p>
        </w:tc>
        <w:tc>
          <w:tcPr>
            <w:tcW w:w="3487" w:type="dxa"/>
            <w:gridSpan w:val="4"/>
            <w:vAlign w:val="center"/>
          </w:tcPr>
          <w:p w14:paraId="4C6920C5">
            <w:pPr>
              <w:spacing w:before="63"/>
              <w:jc w:val="center"/>
              <w:rPr>
                <w:rFonts w:asciiTheme="majorEastAsia" w:hAnsiTheme="majorEastAsia" w:eastAsiaTheme="majorEastAsia"/>
                <w:sz w:val="21"/>
                <w:szCs w:val="21"/>
                <w:lang w:val="en-US"/>
              </w:rPr>
            </w:pPr>
          </w:p>
        </w:tc>
        <w:tc>
          <w:tcPr>
            <w:tcW w:w="1063" w:type="dxa"/>
            <w:vAlign w:val="center"/>
          </w:tcPr>
          <w:p w14:paraId="09F3032B">
            <w:pPr>
              <w:spacing w:before="63"/>
              <w:jc w:val="center"/>
              <w:rPr>
                <w:rFonts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邮政编码</w:t>
            </w:r>
          </w:p>
        </w:tc>
        <w:tc>
          <w:tcPr>
            <w:tcW w:w="2619" w:type="dxa"/>
            <w:gridSpan w:val="2"/>
            <w:vAlign w:val="center"/>
          </w:tcPr>
          <w:p w14:paraId="386D2509">
            <w:pPr>
              <w:spacing w:before="63"/>
              <w:jc w:val="center"/>
              <w:rPr>
                <w:rFonts w:asciiTheme="majorEastAsia" w:hAnsiTheme="majorEastAsia" w:eastAsiaTheme="majorEastAsia"/>
                <w:sz w:val="21"/>
                <w:szCs w:val="21"/>
                <w:lang w:val="en-US"/>
              </w:rPr>
            </w:pPr>
          </w:p>
        </w:tc>
      </w:tr>
      <w:tr w14:paraId="2DF1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97" w:type="dxa"/>
            <w:vMerge w:val="restart"/>
            <w:vAlign w:val="center"/>
          </w:tcPr>
          <w:p w14:paraId="450DBB2F">
            <w:pPr>
              <w:spacing w:before="63"/>
              <w:jc w:val="center"/>
              <w:rPr>
                <w:rFonts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联系方式</w:t>
            </w:r>
          </w:p>
        </w:tc>
        <w:tc>
          <w:tcPr>
            <w:tcW w:w="875" w:type="dxa"/>
            <w:vAlign w:val="center"/>
          </w:tcPr>
          <w:p w14:paraId="1A3F654B">
            <w:pPr>
              <w:spacing w:before="63"/>
              <w:jc w:val="center"/>
              <w:rPr>
                <w:rFonts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联系人</w:t>
            </w:r>
          </w:p>
        </w:tc>
        <w:tc>
          <w:tcPr>
            <w:tcW w:w="2612" w:type="dxa"/>
            <w:gridSpan w:val="3"/>
            <w:vAlign w:val="center"/>
          </w:tcPr>
          <w:p w14:paraId="06C84766">
            <w:pPr>
              <w:spacing w:before="63"/>
              <w:jc w:val="center"/>
              <w:rPr>
                <w:rFonts w:asciiTheme="majorEastAsia" w:hAnsiTheme="majorEastAsia" w:eastAsiaTheme="majorEastAsia"/>
                <w:sz w:val="21"/>
                <w:szCs w:val="21"/>
                <w:lang w:val="en-US"/>
              </w:rPr>
            </w:pPr>
          </w:p>
        </w:tc>
        <w:tc>
          <w:tcPr>
            <w:tcW w:w="1063" w:type="dxa"/>
            <w:vAlign w:val="center"/>
          </w:tcPr>
          <w:p w14:paraId="71814285">
            <w:pPr>
              <w:spacing w:before="63"/>
              <w:jc w:val="center"/>
              <w:rPr>
                <w:rFonts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电话</w:t>
            </w:r>
          </w:p>
        </w:tc>
        <w:tc>
          <w:tcPr>
            <w:tcW w:w="2619" w:type="dxa"/>
            <w:gridSpan w:val="2"/>
            <w:vAlign w:val="center"/>
          </w:tcPr>
          <w:p w14:paraId="1135E08D">
            <w:pPr>
              <w:spacing w:before="63"/>
              <w:jc w:val="center"/>
              <w:rPr>
                <w:rFonts w:asciiTheme="majorEastAsia" w:hAnsiTheme="majorEastAsia" w:eastAsiaTheme="majorEastAsia"/>
                <w:sz w:val="21"/>
                <w:szCs w:val="21"/>
                <w:lang w:val="en-US"/>
              </w:rPr>
            </w:pPr>
          </w:p>
        </w:tc>
      </w:tr>
      <w:tr w14:paraId="1478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97" w:type="dxa"/>
            <w:vMerge w:val="continue"/>
            <w:vAlign w:val="center"/>
          </w:tcPr>
          <w:p w14:paraId="08F44FF3">
            <w:pPr>
              <w:spacing w:before="63"/>
              <w:jc w:val="center"/>
              <w:rPr>
                <w:rFonts w:asciiTheme="majorEastAsia" w:hAnsiTheme="majorEastAsia" w:eastAsiaTheme="majorEastAsia"/>
                <w:sz w:val="21"/>
                <w:szCs w:val="21"/>
                <w:lang w:val="en-US"/>
              </w:rPr>
            </w:pPr>
          </w:p>
        </w:tc>
        <w:tc>
          <w:tcPr>
            <w:tcW w:w="875" w:type="dxa"/>
            <w:vAlign w:val="center"/>
          </w:tcPr>
          <w:p w14:paraId="01424AB7">
            <w:pPr>
              <w:spacing w:before="63"/>
              <w:jc w:val="center"/>
              <w:rPr>
                <w:rFonts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传真</w:t>
            </w:r>
          </w:p>
        </w:tc>
        <w:tc>
          <w:tcPr>
            <w:tcW w:w="2612" w:type="dxa"/>
            <w:gridSpan w:val="3"/>
            <w:vAlign w:val="center"/>
          </w:tcPr>
          <w:p w14:paraId="2ADECFFD">
            <w:pPr>
              <w:spacing w:before="63"/>
              <w:jc w:val="center"/>
              <w:rPr>
                <w:rFonts w:asciiTheme="majorEastAsia" w:hAnsiTheme="majorEastAsia" w:eastAsiaTheme="majorEastAsia"/>
                <w:sz w:val="21"/>
                <w:szCs w:val="21"/>
                <w:lang w:val="en-US"/>
              </w:rPr>
            </w:pPr>
          </w:p>
        </w:tc>
        <w:tc>
          <w:tcPr>
            <w:tcW w:w="1063" w:type="dxa"/>
            <w:vAlign w:val="center"/>
          </w:tcPr>
          <w:p w14:paraId="6208AA15">
            <w:pPr>
              <w:spacing w:before="63"/>
              <w:jc w:val="center"/>
              <w:rPr>
                <w:rFonts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邮箱</w:t>
            </w:r>
          </w:p>
        </w:tc>
        <w:tc>
          <w:tcPr>
            <w:tcW w:w="2619" w:type="dxa"/>
            <w:gridSpan w:val="2"/>
            <w:vAlign w:val="center"/>
          </w:tcPr>
          <w:p w14:paraId="1211C4FC">
            <w:pPr>
              <w:spacing w:before="63"/>
              <w:jc w:val="center"/>
              <w:rPr>
                <w:rFonts w:asciiTheme="majorEastAsia" w:hAnsiTheme="majorEastAsia" w:eastAsiaTheme="majorEastAsia"/>
                <w:sz w:val="21"/>
                <w:szCs w:val="21"/>
                <w:lang w:val="en-US"/>
              </w:rPr>
            </w:pPr>
          </w:p>
        </w:tc>
      </w:tr>
      <w:tr w14:paraId="64D2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597" w:type="dxa"/>
            <w:vAlign w:val="center"/>
          </w:tcPr>
          <w:p w14:paraId="1A3590A4">
            <w:pPr>
              <w:spacing w:before="63"/>
              <w:jc w:val="center"/>
              <w:rPr>
                <w:rFonts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法人代表</w:t>
            </w:r>
          </w:p>
        </w:tc>
        <w:tc>
          <w:tcPr>
            <w:tcW w:w="1162" w:type="dxa"/>
            <w:gridSpan w:val="2"/>
            <w:vAlign w:val="center"/>
          </w:tcPr>
          <w:p w14:paraId="3B4EB8C3">
            <w:pPr>
              <w:spacing w:before="63"/>
              <w:jc w:val="center"/>
              <w:rPr>
                <w:rFonts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姓名</w:t>
            </w:r>
          </w:p>
        </w:tc>
        <w:tc>
          <w:tcPr>
            <w:tcW w:w="1588" w:type="dxa"/>
            <w:vAlign w:val="center"/>
          </w:tcPr>
          <w:p w14:paraId="4571161D">
            <w:pPr>
              <w:spacing w:before="63"/>
              <w:jc w:val="center"/>
              <w:rPr>
                <w:rFonts w:asciiTheme="majorEastAsia" w:hAnsiTheme="majorEastAsia" w:eastAsiaTheme="majorEastAsia"/>
                <w:sz w:val="21"/>
                <w:szCs w:val="21"/>
                <w:lang w:val="en-US"/>
              </w:rPr>
            </w:pPr>
          </w:p>
        </w:tc>
        <w:tc>
          <w:tcPr>
            <w:tcW w:w="737" w:type="dxa"/>
            <w:vAlign w:val="center"/>
          </w:tcPr>
          <w:p w14:paraId="373DBEBE">
            <w:pPr>
              <w:spacing w:before="63"/>
              <w:jc w:val="center"/>
              <w:rPr>
                <w:rFonts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职称</w:t>
            </w:r>
          </w:p>
        </w:tc>
        <w:tc>
          <w:tcPr>
            <w:tcW w:w="1063" w:type="dxa"/>
            <w:vAlign w:val="center"/>
          </w:tcPr>
          <w:p w14:paraId="27813142">
            <w:pPr>
              <w:spacing w:before="63"/>
              <w:jc w:val="center"/>
              <w:rPr>
                <w:rFonts w:asciiTheme="majorEastAsia" w:hAnsiTheme="majorEastAsia" w:eastAsiaTheme="majorEastAsia"/>
                <w:sz w:val="21"/>
                <w:szCs w:val="21"/>
                <w:lang w:val="en-US"/>
              </w:rPr>
            </w:pPr>
          </w:p>
        </w:tc>
        <w:tc>
          <w:tcPr>
            <w:tcW w:w="662" w:type="dxa"/>
            <w:vAlign w:val="center"/>
          </w:tcPr>
          <w:p w14:paraId="6CF3229D">
            <w:pPr>
              <w:spacing w:before="63"/>
              <w:jc w:val="center"/>
              <w:rPr>
                <w:rFonts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电话</w:t>
            </w:r>
          </w:p>
        </w:tc>
        <w:tc>
          <w:tcPr>
            <w:tcW w:w="1957" w:type="dxa"/>
            <w:vAlign w:val="center"/>
          </w:tcPr>
          <w:p w14:paraId="6FB937F0">
            <w:pPr>
              <w:spacing w:before="63"/>
              <w:jc w:val="center"/>
              <w:rPr>
                <w:rFonts w:asciiTheme="majorEastAsia" w:hAnsiTheme="majorEastAsia" w:eastAsiaTheme="majorEastAsia"/>
                <w:sz w:val="21"/>
                <w:szCs w:val="21"/>
                <w:lang w:val="en-US"/>
              </w:rPr>
            </w:pPr>
          </w:p>
        </w:tc>
      </w:tr>
      <w:tr w14:paraId="3504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597" w:type="dxa"/>
            <w:vAlign w:val="center"/>
          </w:tcPr>
          <w:p w14:paraId="0311A8AB">
            <w:pPr>
              <w:spacing w:before="63"/>
              <w:jc w:val="center"/>
              <w:rPr>
                <w:rFonts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成立时间</w:t>
            </w:r>
          </w:p>
        </w:tc>
        <w:tc>
          <w:tcPr>
            <w:tcW w:w="7169" w:type="dxa"/>
            <w:gridSpan w:val="7"/>
            <w:vAlign w:val="center"/>
          </w:tcPr>
          <w:p w14:paraId="619AA080">
            <w:pPr>
              <w:spacing w:before="63"/>
              <w:jc w:val="center"/>
              <w:rPr>
                <w:rFonts w:asciiTheme="majorEastAsia" w:hAnsiTheme="majorEastAsia" w:eastAsiaTheme="majorEastAsia"/>
                <w:sz w:val="21"/>
                <w:szCs w:val="21"/>
                <w:lang w:val="en-US"/>
              </w:rPr>
            </w:pPr>
          </w:p>
        </w:tc>
      </w:tr>
      <w:tr w14:paraId="45FD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97" w:type="dxa"/>
            <w:vAlign w:val="center"/>
          </w:tcPr>
          <w:p w14:paraId="7A58AD20">
            <w:pPr>
              <w:spacing w:before="63"/>
              <w:jc w:val="center"/>
              <w:rPr>
                <w:rFonts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企业资质等级</w:t>
            </w:r>
          </w:p>
        </w:tc>
        <w:tc>
          <w:tcPr>
            <w:tcW w:w="7169" w:type="dxa"/>
            <w:gridSpan w:val="7"/>
            <w:vAlign w:val="center"/>
          </w:tcPr>
          <w:p w14:paraId="1F3953C4">
            <w:pPr>
              <w:spacing w:before="63"/>
              <w:jc w:val="center"/>
              <w:rPr>
                <w:rFonts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若无则留空</w:t>
            </w:r>
          </w:p>
        </w:tc>
      </w:tr>
      <w:tr w14:paraId="16F9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597" w:type="dxa"/>
            <w:vAlign w:val="center"/>
          </w:tcPr>
          <w:p w14:paraId="02B5E386">
            <w:pPr>
              <w:spacing w:before="63"/>
              <w:jc w:val="center"/>
              <w:rPr>
                <w:rFonts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营业执照号</w:t>
            </w:r>
          </w:p>
        </w:tc>
        <w:tc>
          <w:tcPr>
            <w:tcW w:w="7169" w:type="dxa"/>
            <w:gridSpan w:val="7"/>
            <w:vAlign w:val="center"/>
          </w:tcPr>
          <w:p w14:paraId="42BDAF66">
            <w:pPr>
              <w:spacing w:before="63"/>
              <w:jc w:val="center"/>
              <w:rPr>
                <w:rFonts w:asciiTheme="majorEastAsia" w:hAnsiTheme="majorEastAsia" w:eastAsiaTheme="majorEastAsia"/>
                <w:sz w:val="21"/>
                <w:szCs w:val="21"/>
                <w:lang w:val="en-US"/>
              </w:rPr>
            </w:pPr>
          </w:p>
        </w:tc>
      </w:tr>
      <w:tr w14:paraId="2AB1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97" w:type="dxa"/>
            <w:vAlign w:val="center"/>
          </w:tcPr>
          <w:p w14:paraId="46C87745">
            <w:pPr>
              <w:spacing w:before="63"/>
              <w:jc w:val="center"/>
              <w:rPr>
                <w:rFonts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注册资金</w:t>
            </w:r>
          </w:p>
        </w:tc>
        <w:tc>
          <w:tcPr>
            <w:tcW w:w="7169" w:type="dxa"/>
            <w:gridSpan w:val="7"/>
            <w:vAlign w:val="center"/>
          </w:tcPr>
          <w:p w14:paraId="1CBFB73B">
            <w:pPr>
              <w:spacing w:before="63"/>
              <w:jc w:val="center"/>
              <w:rPr>
                <w:rFonts w:asciiTheme="majorEastAsia" w:hAnsiTheme="majorEastAsia" w:eastAsiaTheme="majorEastAsia"/>
                <w:sz w:val="21"/>
                <w:szCs w:val="21"/>
                <w:lang w:val="en-US"/>
              </w:rPr>
            </w:pPr>
          </w:p>
        </w:tc>
      </w:tr>
      <w:tr w14:paraId="59FF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8" w:hRule="atLeast"/>
        </w:trPr>
        <w:tc>
          <w:tcPr>
            <w:tcW w:w="1597" w:type="dxa"/>
            <w:vAlign w:val="center"/>
          </w:tcPr>
          <w:p w14:paraId="0717F417">
            <w:pPr>
              <w:spacing w:before="63"/>
              <w:jc w:val="center"/>
              <w:rPr>
                <w:rFonts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经营范围备注</w:t>
            </w:r>
          </w:p>
        </w:tc>
        <w:tc>
          <w:tcPr>
            <w:tcW w:w="7169" w:type="dxa"/>
            <w:gridSpan w:val="7"/>
            <w:vAlign w:val="center"/>
          </w:tcPr>
          <w:p w14:paraId="7A9449A6">
            <w:pPr>
              <w:spacing w:before="63"/>
              <w:jc w:val="center"/>
              <w:rPr>
                <w:rFonts w:asciiTheme="majorEastAsia" w:hAnsiTheme="majorEastAsia" w:eastAsiaTheme="majorEastAsia"/>
                <w:sz w:val="21"/>
                <w:szCs w:val="21"/>
                <w:lang w:val="en-US"/>
              </w:rPr>
            </w:pPr>
          </w:p>
          <w:p w14:paraId="6923E345">
            <w:pPr>
              <w:spacing w:before="63"/>
              <w:jc w:val="center"/>
              <w:rPr>
                <w:rFonts w:asciiTheme="majorEastAsia" w:hAnsiTheme="majorEastAsia" w:eastAsiaTheme="majorEastAsia"/>
                <w:sz w:val="21"/>
                <w:szCs w:val="21"/>
                <w:lang w:val="en-US"/>
              </w:rPr>
            </w:pPr>
          </w:p>
          <w:p w14:paraId="362FE207">
            <w:pPr>
              <w:spacing w:before="63"/>
              <w:jc w:val="center"/>
              <w:rPr>
                <w:rFonts w:asciiTheme="majorEastAsia" w:hAnsiTheme="majorEastAsia" w:eastAsiaTheme="majorEastAsia"/>
                <w:sz w:val="21"/>
                <w:szCs w:val="21"/>
                <w:lang w:val="en-US"/>
              </w:rPr>
            </w:pPr>
          </w:p>
          <w:p w14:paraId="3118843E">
            <w:pPr>
              <w:spacing w:before="63"/>
              <w:jc w:val="center"/>
              <w:rPr>
                <w:rFonts w:asciiTheme="majorEastAsia" w:hAnsiTheme="majorEastAsia" w:eastAsiaTheme="majorEastAsia"/>
                <w:sz w:val="21"/>
                <w:szCs w:val="21"/>
                <w:lang w:val="en-US"/>
              </w:rPr>
            </w:pPr>
          </w:p>
          <w:p w14:paraId="48768937">
            <w:pPr>
              <w:spacing w:before="63"/>
              <w:jc w:val="center"/>
              <w:rPr>
                <w:rFonts w:asciiTheme="majorEastAsia" w:hAnsiTheme="majorEastAsia" w:eastAsiaTheme="majorEastAsia"/>
                <w:sz w:val="21"/>
                <w:szCs w:val="21"/>
                <w:lang w:val="en-US"/>
              </w:rPr>
            </w:pPr>
          </w:p>
          <w:p w14:paraId="33A3AFCB">
            <w:pPr>
              <w:spacing w:before="63"/>
              <w:jc w:val="center"/>
              <w:rPr>
                <w:rFonts w:asciiTheme="majorEastAsia" w:hAnsiTheme="majorEastAsia" w:eastAsiaTheme="majorEastAsia"/>
                <w:sz w:val="21"/>
                <w:szCs w:val="21"/>
                <w:lang w:val="en-US"/>
              </w:rPr>
            </w:pPr>
          </w:p>
          <w:p w14:paraId="19A9EEE9">
            <w:pPr>
              <w:spacing w:before="63"/>
              <w:jc w:val="center"/>
              <w:rPr>
                <w:rFonts w:asciiTheme="majorEastAsia" w:hAnsiTheme="majorEastAsia" w:eastAsiaTheme="majorEastAsia"/>
                <w:sz w:val="21"/>
                <w:szCs w:val="21"/>
                <w:lang w:val="en-US"/>
              </w:rPr>
            </w:pPr>
          </w:p>
          <w:p w14:paraId="668ED17F">
            <w:pPr>
              <w:spacing w:before="63"/>
              <w:jc w:val="center"/>
              <w:rPr>
                <w:rFonts w:asciiTheme="majorEastAsia" w:hAnsiTheme="majorEastAsia" w:eastAsiaTheme="majorEastAsia"/>
                <w:sz w:val="21"/>
                <w:szCs w:val="21"/>
                <w:lang w:val="en-US"/>
              </w:rPr>
            </w:pPr>
          </w:p>
          <w:p w14:paraId="5F128539">
            <w:pPr>
              <w:spacing w:before="63"/>
              <w:jc w:val="center"/>
              <w:rPr>
                <w:rFonts w:asciiTheme="majorEastAsia" w:hAnsiTheme="majorEastAsia" w:eastAsiaTheme="majorEastAsia"/>
                <w:sz w:val="21"/>
                <w:szCs w:val="21"/>
                <w:lang w:val="en-US"/>
              </w:rPr>
            </w:pPr>
          </w:p>
          <w:p w14:paraId="106AC7BA">
            <w:pPr>
              <w:spacing w:before="63"/>
              <w:jc w:val="center"/>
              <w:rPr>
                <w:rFonts w:asciiTheme="majorEastAsia" w:hAnsiTheme="majorEastAsia" w:eastAsiaTheme="majorEastAsia"/>
                <w:sz w:val="21"/>
                <w:szCs w:val="21"/>
                <w:lang w:val="en-US"/>
              </w:rPr>
            </w:pPr>
          </w:p>
          <w:p w14:paraId="0162580D">
            <w:pPr>
              <w:spacing w:before="63"/>
              <w:jc w:val="center"/>
              <w:rPr>
                <w:rFonts w:asciiTheme="majorEastAsia" w:hAnsiTheme="majorEastAsia" w:eastAsiaTheme="majorEastAsia"/>
                <w:sz w:val="21"/>
                <w:szCs w:val="21"/>
                <w:lang w:val="en-US"/>
              </w:rPr>
            </w:pPr>
          </w:p>
          <w:p w14:paraId="08750352">
            <w:pPr>
              <w:spacing w:before="63"/>
              <w:jc w:val="center"/>
              <w:rPr>
                <w:rFonts w:asciiTheme="majorEastAsia" w:hAnsiTheme="majorEastAsia" w:eastAsiaTheme="majorEastAsia"/>
                <w:sz w:val="21"/>
                <w:szCs w:val="21"/>
                <w:lang w:val="en-US"/>
              </w:rPr>
            </w:pPr>
          </w:p>
          <w:p w14:paraId="77E9332D">
            <w:pPr>
              <w:spacing w:before="63"/>
              <w:jc w:val="center"/>
              <w:rPr>
                <w:rFonts w:asciiTheme="majorEastAsia" w:hAnsiTheme="majorEastAsia" w:eastAsiaTheme="majorEastAsia"/>
                <w:sz w:val="21"/>
                <w:szCs w:val="21"/>
                <w:lang w:val="en-US"/>
              </w:rPr>
            </w:pPr>
          </w:p>
          <w:p w14:paraId="1DAAC0B1">
            <w:pPr>
              <w:spacing w:before="63"/>
              <w:jc w:val="center"/>
              <w:rPr>
                <w:rFonts w:asciiTheme="majorEastAsia" w:hAnsiTheme="majorEastAsia" w:eastAsiaTheme="majorEastAsia"/>
                <w:sz w:val="21"/>
                <w:szCs w:val="21"/>
                <w:lang w:val="en-US"/>
              </w:rPr>
            </w:pPr>
          </w:p>
          <w:p w14:paraId="0E48ACDE">
            <w:pPr>
              <w:spacing w:before="63"/>
              <w:jc w:val="center"/>
              <w:rPr>
                <w:rFonts w:asciiTheme="majorEastAsia" w:hAnsiTheme="majorEastAsia" w:eastAsiaTheme="majorEastAsia"/>
                <w:sz w:val="21"/>
                <w:szCs w:val="21"/>
                <w:lang w:val="en-US"/>
              </w:rPr>
            </w:pPr>
          </w:p>
          <w:p w14:paraId="3ADF17AD">
            <w:pPr>
              <w:spacing w:before="63"/>
              <w:jc w:val="center"/>
              <w:rPr>
                <w:rFonts w:asciiTheme="majorEastAsia" w:hAnsiTheme="majorEastAsia" w:eastAsiaTheme="majorEastAsia"/>
                <w:sz w:val="21"/>
                <w:szCs w:val="21"/>
                <w:lang w:val="en-US"/>
              </w:rPr>
            </w:pPr>
          </w:p>
          <w:p w14:paraId="50B2083E">
            <w:pPr>
              <w:spacing w:before="63"/>
              <w:jc w:val="center"/>
              <w:rPr>
                <w:rFonts w:asciiTheme="majorEastAsia" w:hAnsiTheme="majorEastAsia" w:eastAsiaTheme="majorEastAsia"/>
                <w:sz w:val="21"/>
                <w:szCs w:val="21"/>
                <w:lang w:val="en-US"/>
              </w:rPr>
            </w:pPr>
          </w:p>
          <w:p w14:paraId="6FABF341">
            <w:pPr>
              <w:spacing w:before="63"/>
              <w:jc w:val="center"/>
              <w:rPr>
                <w:rFonts w:asciiTheme="majorEastAsia" w:hAnsiTheme="majorEastAsia" w:eastAsiaTheme="majorEastAsia"/>
                <w:sz w:val="21"/>
                <w:szCs w:val="21"/>
                <w:lang w:val="en-US"/>
              </w:rPr>
            </w:pPr>
          </w:p>
          <w:p w14:paraId="2C74C827">
            <w:pPr>
              <w:spacing w:before="63"/>
              <w:jc w:val="center"/>
              <w:rPr>
                <w:rFonts w:asciiTheme="majorEastAsia" w:hAnsiTheme="majorEastAsia" w:eastAsiaTheme="majorEastAsia"/>
                <w:sz w:val="21"/>
                <w:szCs w:val="21"/>
                <w:lang w:val="en-US"/>
              </w:rPr>
            </w:pPr>
          </w:p>
        </w:tc>
      </w:tr>
    </w:tbl>
    <w:p w14:paraId="3A97CEB3">
      <w:pPr>
        <w:spacing w:before="63"/>
        <w:ind w:left="2"/>
        <w:jc w:val="center"/>
        <w:rPr>
          <w:b/>
          <w:bCs/>
          <w:sz w:val="24"/>
          <w:szCs w:val="24"/>
          <w:lang w:val="en-US"/>
        </w:rPr>
      </w:pPr>
      <w:r>
        <w:rPr>
          <w:rFonts w:hint="eastAsia" w:asciiTheme="majorEastAsia" w:hAnsiTheme="majorEastAsia" w:eastAsiaTheme="majorEastAsia"/>
          <w:b/>
          <w:bCs/>
          <w:sz w:val="24"/>
          <w:szCs w:val="24"/>
          <w:lang w:val="en-US"/>
        </w:rPr>
        <w:t>备注：本表后应附已年检营业执照副本、相关资质证书</w:t>
      </w:r>
      <w:r>
        <w:rPr>
          <w:rFonts w:hint="eastAsia" w:asciiTheme="majorEastAsia" w:hAnsiTheme="majorEastAsia" w:eastAsiaTheme="majorEastAsia"/>
          <w:b/>
          <w:bCs/>
          <w:sz w:val="24"/>
          <w:szCs w:val="24"/>
          <w:lang w:val="en-US" w:eastAsia="zh-CN"/>
        </w:rPr>
        <w:t>、检验检测报告</w:t>
      </w:r>
      <w:r>
        <w:rPr>
          <w:rFonts w:hint="eastAsia" w:asciiTheme="majorEastAsia" w:hAnsiTheme="majorEastAsia" w:eastAsiaTheme="majorEastAsia"/>
          <w:b/>
          <w:bCs/>
          <w:sz w:val="24"/>
          <w:szCs w:val="24"/>
          <w:lang w:val="en-US"/>
        </w:rPr>
        <w:t>等复印件。</w:t>
      </w:r>
    </w:p>
    <w:p w14:paraId="6171C879">
      <w:pPr>
        <w:spacing w:before="63"/>
        <w:ind w:left="2"/>
        <w:jc w:val="center"/>
        <w:rPr>
          <w:b/>
          <w:bCs/>
          <w:sz w:val="24"/>
          <w:szCs w:val="24"/>
          <w:lang w:val="en-US"/>
        </w:rPr>
      </w:pPr>
    </w:p>
    <w:p w14:paraId="7CDAA1F9">
      <w:pPr>
        <w:ind w:left="0"/>
        <w:rPr>
          <w:rFonts w:hint="eastAsia"/>
          <w:b/>
          <w:bCs/>
          <w:sz w:val="24"/>
          <w:szCs w:val="24"/>
          <w:lang w:val="en-US"/>
        </w:rPr>
      </w:pPr>
      <w:r>
        <w:rPr>
          <w:rFonts w:hint="eastAsia" w:asciiTheme="majorEastAsia" w:hAnsiTheme="majorEastAsia" w:eastAsiaTheme="majorEastAsia"/>
          <w:sz w:val="32"/>
          <w:szCs w:val="32"/>
          <w:lang w:val="en-US"/>
        </w:rPr>
        <w:t xml:space="preserve">                        </w:t>
      </w:r>
      <w:bookmarkStart w:id="1" w:name="2"/>
      <w:bookmarkEnd w:id="1"/>
    </w:p>
    <w:sectPr>
      <w:pgSz w:w="11910" w:h="16840"/>
      <w:pgMar w:top="1560" w:right="1680" w:bottom="958"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KSOFA61C387F">
    <w:panose1 w:val="020B0604030504040204"/>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FB91A">
    <w:pPr>
      <w:pStyle w:val="7"/>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A5DA32">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EA5DA32">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E0340">
    <w:pPr>
      <w:pStyle w:val="8"/>
      <w:rPr>
        <w:rFonts w:hint="eastAsia"/>
      </w:rPr>
    </w:pPr>
    <w:r>
      <w:rPr>
        <w:rFonts w:hint="eastAsia"/>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E46A2"/>
    <w:multiLevelType w:val="singleLevel"/>
    <w:tmpl w:val="0A9E46A2"/>
    <w:lvl w:ilvl="0" w:tentative="0">
      <w:start w:val="1"/>
      <w:numFmt w:val="chineseCounting"/>
      <w:suff w:val="nothing"/>
      <w:lvlText w:val="%1、"/>
      <w:lvlJc w:val="left"/>
      <w:rPr>
        <w:rFonts w:hint="eastAsia"/>
      </w:rPr>
    </w:lvl>
  </w:abstractNum>
  <w:abstractNum w:abstractNumId="1">
    <w:nsid w:val="464637E2"/>
    <w:multiLevelType w:val="singleLevel"/>
    <w:tmpl w:val="464637E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a8cf6639-214c-4672-b530-adaae6701e8e"/>
  </w:docVars>
  <w:rsids>
    <w:rsidRoot w:val="00700780"/>
    <w:rsid w:val="000016D0"/>
    <w:rsid w:val="000B2E78"/>
    <w:rsid w:val="000C0F2C"/>
    <w:rsid w:val="00123DCA"/>
    <w:rsid w:val="00146685"/>
    <w:rsid w:val="00193820"/>
    <w:rsid w:val="00200A72"/>
    <w:rsid w:val="002A5D55"/>
    <w:rsid w:val="00340307"/>
    <w:rsid w:val="00345D6F"/>
    <w:rsid w:val="00393685"/>
    <w:rsid w:val="00393BA2"/>
    <w:rsid w:val="003A071C"/>
    <w:rsid w:val="003A7FCD"/>
    <w:rsid w:val="00435523"/>
    <w:rsid w:val="00481B13"/>
    <w:rsid w:val="004A4B22"/>
    <w:rsid w:val="004F4882"/>
    <w:rsid w:val="005056BC"/>
    <w:rsid w:val="006066BB"/>
    <w:rsid w:val="006466F9"/>
    <w:rsid w:val="0065469E"/>
    <w:rsid w:val="00664260"/>
    <w:rsid w:val="006704CC"/>
    <w:rsid w:val="006D308D"/>
    <w:rsid w:val="006F2E97"/>
    <w:rsid w:val="00700780"/>
    <w:rsid w:val="007472FA"/>
    <w:rsid w:val="00760D2D"/>
    <w:rsid w:val="00762801"/>
    <w:rsid w:val="008274C4"/>
    <w:rsid w:val="008656D9"/>
    <w:rsid w:val="008A598B"/>
    <w:rsid w:val="008C1413"/>
    <w:rsid w:val="00987CBA"/>
    <w:rsid w:val="009A4ACE"/>
    <w:rsid w:val="009D16EF"/>
    <w:rsid w:val="00A06E54"/>
    <w:rsid w:val="00A22D28"/>
    <w:rsid w:val="00A44EC2"/>
    <w:rsid w:val="00A57B4A"/>
    <w:rsid w:val="00A8178D"/>
    <w:rsid w:val="00A93FFA"/>
    <w:rsid w:val="00A944BE"/>
    <w:rsid w:val="00B01D40"/>
    <w:rsid w:val="00B24E30"/>
    <w:rsid w:val="00B5446C"/>
    <w:rsid w:val="00B84A68"/>
    <w:rsid w:val="00B94EA9"/>
    <w:rsid w:val="00BB1447"/>
    <w:rsid w:val="00BB1DEE"/>
    <w:rsid w:val="00BB6A11"/>
    <w:rsid w:val="00C7253C"/>
    <w:rsid w:val="00D16109"/>
    <w:rsid w:val="00D25C36"/>
    <w:rsid w:val="00D30AA6"/>
    <w:rsid w:val="00D77BCF"/>
    <w:rsid w:val="00DE2FBD"/>
    <w:rsid w:val="00DE38E1"/>
    <w:rsid w:val="00DF70D2"/>
    <w:rsid w:val="00E102E3"/>
    <w:rsid w:val="00E64849"/>
    <w:rsid w:val="00EB7F35"/>
    <w:rsid w:val="00EC0C2F"/>
    <w:rsid w:val="00ED5679"/>
    <w:rsid w:val="00F06AF2"/>
    <w:rsid w:val="00F2707F"/>
    <w:rsid w:val="00F95493"/>
    <w:rsid w:val="00FE4260"/>
    <w:rsid w:val="01C5370D"/>
    <w:rsid w:val="02816CCE"/>
    <w:rsid w:val="048749BC"/>
    <w:rsid w:val="0731661F"/>
    <w:rsid w:val="0750743C"/>
    <w:rsid w:val="083553E2"/>
    <w:rsid w:val="08AE0F2E"/>
    <w:rsid w:val="08FC1A48"/>
    <w:rsid w:val="0CA46ACE"/>
    <w:rsid w:val="0D160430"/>
    <w:rsid w:val="0D676AC1"/>
    <w:rsid w:val="0E8468FE"/>
    <w:rsid w:val="0EF67A1E"/>
    <w:rsid w:val="111559BB"/>
    <w:rsid w:val="119A308C"/>
    <w:rsid w:val="12A26803"/>
    <w:rsid w:val="136936FC"/>
    <w:rsid w:val="14025B64"/>
    <w:rsid w:val="14E824F0"/>
    <w:rsid w:val="16A04B00"/>
    <w:rsid w:val="18030635"/>
    <w:rsid w:val="18E61B7C"/>
    <w:rsid w:val="19F811CC"/>
    <w:rsid w:val="1A262693"/>
    <w:rsid w:val="1C1E514F"/>
    <w:rsid w:val="1C2F4C4D"/>
    <w:rsid w:val="1E326C77"/>
    <w:rsid w:val="1F6C2AD5"/>
    <w:rsid w:val="1FCC0089"/>
    <w:rsid w:val="20823EE5"/>
    <w:rsid w:val="20850FB2"/>
    <w:rsid w:val="21023FDC"/>
    <w:rsid w:val="217B69A8"/>
    <w:rsid w:val="233C481F"/>
    <w:rsid w:val="24337402"/>
    <w:rsid w:val="27B84691"/>
    <w:rsid w:val="27C923FA"/>
    <w:rsid w:val="27CA4D2B"/>
    <w:rsid w:val="27FC3472"/>
    <w:rsid w:val="292655EA"/>
    <w:rsid w:val="29EA2637"/>
    <w:rsid w:val="2A836036"/>
    <w:rsid w:val="2B12230A"/>
    <w:rsid w:val="2B4753C7"/>
    <w:rsid w:val="2BA5495C"/>
    <w:rsid w:val="2BA9745D"/>
    <w:rsid w:val="2C6A4C91"/>
    <w:rsid w:val="2C991DF5"/>
    <w:rsid w:val="2E0135EF"/>
    <w:rsid w:val="2E395746"/>
    <w:rsid w:val="2E496DC3"/>
    <w:rsid w:val="2EE93ED1"/>
    <w:rsid w:val="351947D1"/>
    <w:rsid w:val="352978C1"/>
    <w:rsid w:val="360B703F"/>
    <w:rsid w:val="36275590"/>
    <w:rsid w:val="366F61DF"/>
    <w:rsid w:val="36C26A57"/>
    <w:rsid w:val="37920A5A"/>
    <w:rsid w:val="387B7A4C"/>
    <w:rsid w:val="38AE3CD2"/>
    <w:rsid w:val="39D864CC"/>
    <w:rsid w:val="3AC2518C"/>
    <w:rsid w:val="3B937E0B"/>
    <w:rsid w:val="3BEC516A"/>
    <w:rsid w:val="3C3814A4"/>
    <w:rsid w:val="3DC05AF8"/>
    <w:rsid w:val="3DFC4E7F"/>
    <w:rsid w:val="3F63153E"/>
    <w:rsid w:val="3F8E7D59"/>
    <w:rsid w:val="3FEC4A80"/>
    <w:rsid w:val="40600D58"/>
    <w:rsid w:val="42530910"/>
    <w:rsid w:val="43DE57F5"/>
    <w:rsid w:val="45525AB2"/>
    <w:rsid w:val="45533953"/>
    <w:rsid w:val="45720154"/>
    <w:rsid w:val="48F0090A"/>
    <w:rsid w:val="493279A7"/>
    <w:rsid w:val="4D7D66E2"/>
    <w:rsid w:val="4EBF5517"/>
    <w:rsid w:val="4FE92D8A"/>
    <w:rsid w:val="507663CE"/>
    <w:rsid w:val="51634335"/>
    <w:rsid w:val="51845421"/>
    <w:rsid w:val="51B54F84"/>
    <w:rsid w:val="57D723DB"/>
    <w:rsid w:val="591A2206"/>
    <w:rsid w:val="59DC4B3A"/>
    <w:rsid w:val="5B7A0867"/>
    <w:rsid w:val="5BE2700B"/>
    <w:rsid w:val="5C4B1181"/>
    <w:rsid w:val="5D1551BE"/>
    <w:rsid w:val="5D255A33"/>
    <w:rsid w:val="5D494018"/>
    <w:rsid w:val="5DFB43B4"/>
    <w:rsid w:val="5E602712"/>
    <w:rsid w:val="60F11A9E"/>
    <w:rsid w:val="61734BA9"/>
    <w:rsid w:val="61977D08"/>
    <w:rsid w:val="61AC3F4F"/>
    <w:rsid w:val="61FF01EB"/>
    <w:rsid w:val="63162D74"/>
    <w:rsid w:val="63664FD6"/>
    <w:rsid w:val="64481875"/>
    <w:rsid w:val="67F02AB0"/>
    <w:rsid w:val="6839035F"/>
    <w:rsid w:val="69DA57C5"/>
    <w:rsid w:val="6BDC1BB3"/>
    <w:rsid w:val="6C6B6BA9"/>
    <w:rsid w:val="6C7613DB"/>
    <w:rsid w:val="6C860354"/>
    <w:rsid w:val="6DDB17B3"/>
    <w:rsid w:val="700D6AD6"/>
    <w:rsid w:val="703E00C6"/>
    <w:rsid w:val="70EC468E"/>
    <w:rsid w:val="75FB71EF"/>
    <w:rsid w:val="77177B02"/>
    <w:rsid w:val="78DB486B"/>
    <w:rsid w:val="7936592E"/>
    <w:rsid w:val="7A3F3B69"/>
    <w:rsid w:val="7A4A42A1"/>
    <w:rsid w:val="7CAF54D2"/>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6"/>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正文文本 字符"/>
    <w:basedOn w:val="11"/>
    <w:link w:val="5"/>
    <w:qFormat/>
    <w:uiPriority w:val="1"/>
    <w:rPr>
      <w:rFonts w:ascii="宋体" w:hAnsi="宋体" w:cs="宋体"/>
      <w:sz w:val="28"/>
      <w:szCs w:val="28"/>
      <w:lang w:val="zh-CN" w:bidi="zh-CN"/>
    </w:rPr>
  </w:style>
  <w:style w:type="paragraph" w:customStyle="1" w:styleId="17">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A8B989-5249-40CB-BDE1-E5094DC126FA}">
  <ds:schemaRefs/>
</ds:datastoreItem>
</file>

<file path=docProps/app.xml><?xml version="1.0" encoding="utf-8"?>
<Properties xmlns="http://schemas.openxmlformats.org/officeDocument/2006/extended-properties" xmlns:vt="http://schemas.openxmlformats.org/officeDocument/2006/docPropsVTypes">
  <Template>Normal</Template>
  <Pages>14</Pages>
  <Words>4249</Words>
  <Characters>4530</Characters>
  <Lines>24</Lines>
  <Paragraphs>6</Paragraphs>
  <TotalTime>9</TotalTime>
  <ScaleCrop>false</ScaleCrop>
  <LinksUpToDate>false</LinksUpToDate>
  <CharactersWithSpaces>5232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2019-02-21T01:49:00Z</dcterms:created>
  <dc:creator>Administrator</dc:creator>
  <cp:lastModifiedBy>小丽</cp:lastModifiedBy>
  <cp:lastPrinted>2025-11-18T02:28:00Z</cp:lastPrinted>
  <dcterms:modified xsi:type="dcterms:W3CDTF">2026-07-22T06:26:44Z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34F0EF0F5C31454786F99C72EE258CF5_13</vt:lpwstr>
  </property>
  <property fmtid="{D5CDD505-2E9C-101B-9397-08002B2CF9AE}" pid="7" name="KSOTemplateDocerSaveRecord">
    <vt:lpwstr>eyJoZGlkIjoiNDJkOGVlOTIyMWI2ZGJjNzM5MDkwMWEyNTllYzE5NzciLCJ1c2VySWQiOiIzODExNzQ3MDEifQ==</vt:lpwstr>
  </property>
</Properties>
</file>