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CA52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贵州高速黔通建设工程有限公司香格里拉市金江公路(K44+856.000-K106+811.064段）修复养护工程项目</w:t>
      </w:r>
    </w:p>
    <w:p w14:paraId="70B8234D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材料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采购中标公示</w:t>
      </w:r>
    </w:p>
    <w:p w14:paraId="370B89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香格里拉市金江公路(K44+856.000-K106+811.064段）修复养护工程项目材料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2025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11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00BC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  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一、评审情况：</w:t>
      </w:r>
    </w:p>
    <w:p w14:paraId="2D62B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谈判小组按照文件要求，对供应商响应文件进行评审，推荐3名中标候选人，结果如下：</w:t>
      </w:r>
    </w:p>
    <w:p w14:paraId="17B5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：香格里拉市景皓商贸有限公司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62D2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联系电话：13988722077 </w:t>
      </w:r>
    </w:p>
    <w:p w14:paraId="5A203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1668650.00元</w:t>
      </w:r>
    </w:p>
    <w:p w14:paraId="2242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香格里拉市凯筑工程有限公司</w:t>
      </w:r>
    </w:p>
    <w:p w14:paraId="704B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联系电话：15208871777</w:t>
      </w:r>
    </w:p>
    <w:p w14:paraId="3BFD2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1686500.00元</w:t>
      </w:r>
    </w:p>
    <w:p w14:paraId="56E8F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：迪庆浩洋运输有限公司</w:t>
      </w:r>
    </w:p>
    <w:p w14:paraId="6D9D6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联系电话：13988777300  </w:t>
      </w:r>
    </w:p>
    <w:p w14:paraId="2358F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1690000.00元</w:t>
      </w:r>
    </w:p>
    <w:p w14:paraId="698B7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当中标人依法被确定为无效中标时，则按中标候选人顺序依次确定中标人。</w:t>
      </w:r>
    </w:p>
    <w:p w14:paraId="53913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68DF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2025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 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月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21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1A5F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23BDF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12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ascii="宋体" w:hAnsi="宋体" w:eastAsia="宋体" w:cs="宋体"/>
          <w:sz w:val="24"/>
          <w:szCs w:val="24"/>
        </w:rPr>
        <w:t>0851-83320038</w:t>
      </w:r>
    </w:p>
    <w:p w14:paraId="32742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9A7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贵州高速黔通建设工程有限公司</w:t>
      </w:r>
    </w:p>
    <w:p w14:paraId="3914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5995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11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月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18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4F310AE"/>
    <w:rsid w:val="00194312"/>
    <w:rsid w:val="00655B31"/>
    <w:rsid w:val="00D460A0"/>
    <w:rsid w:val="04145609"/>
    <w:rsid w:val="04F310AE"/>
    <w:rsid w:val="06B111A1"/>
    <w:rsid w:val="0EEA46E0"/>
    <w:rsid w:val="10B27056"/>
    <w:rsid w:val="1164595B"/>
    <w:rsid w:val="142578AE"/>
    <w:rsid w:val="1E07103F"/>
    <w:rsid w:val="20DF1546"/>
    <w:rsid w:val="230A5492"/>
    <w:rsid w:val="254A6A9F"/>
    <w:rsid w:val="29AC26F1"/>
    <w:rsid w:val="29C92A48"/>
    <w:rsid w:val="2E67375C"/>
    <w:rsid w:val="30E9204B"/>
    <w:rsid w:val="3AF85AC8"/>
    <w:rsid w:val="3BE51BD6"/>
    <w:rsid w:val="3F6C4FDC"/>
    <w:rsid w:val="40996CA8"/>
    <w:rsid w:val="41FE3333"/>
    <w:rsid w:val="43A41E62"/>
    <w:rsid w:val="4AC74BE1"/>
    <w:rsid w:val="4AF361D4"/>
    <w:rsid w:val="4B78486D"/>
    <w:rsid w:val="51E04BC6"/>
    <w:rsid w:val="536D04A4"/>
    <w:rsid w:val="545C2218"/>
    <w:rsid w:val="592F0CB4"/>
    <w:rsid w:val="5A321B34"/>
    <w:rsid w:val="5B5D77C7"/>
    <w:rsid w:val="5DF87E5A"/>
    <w:rsid w:val="5E207626"/>
    <w:rsid w:val="68ED3EC6"/>
    <w:rsid w:val="703D6979"/>
    <w:rsid w:val="71BB0A69"/>
    <w:rsid w:val="73BE297C"/>
    <w:rsid w:val="7BD8617A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514</Characters>
  <Lines>2</Lines>
  <Paragraphs>1</Paragraphs>
  <TotalTime>13</TotalTime>
  <ScaleCrop>false</ScaleCrop>
  <LinksUpToDate>false</LinksUpToDate>
  <CharactersWithSpaces>658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young fool</cp:lastModifiedBy>
  <cp:lastPrinted>2025-11-17T02:36:00Z</cp:lastPrinted>
  <dcterms:modified xsi:type="dcterms:W3CDTF">2025-11-18T07:42:48Z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eyJoZGlkIjoiYTgyZDg1M2E5YzhjNjE0ZGQ2Nzc3ZjIwNmU3MGQ5Y2UiLCJ1c2VySWQiOiIzNjU4OTcyOTMifQ==</vt:lpwstr>
  </property>
</Properties>
</file>