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883A">
      <w:pPr>
        <w:jc w:val="center"/>
        <w:rPr>
          <w:rFonts w:hint="eastAsia" w:ascii="方正小标宋简体" w:hAnsi="Times New Roman" w:eastAsia="方正小标宋简体" w:cs="Times New Roman"/>
          <w:sz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lang w:eastAsia="zh-CN"/>
        </w:rPr>
        <w:t>贵州省贵阳公路管理局2026年普通省道</w:t>
      </w:r>
    </w:p>
    <w:p w14:paraId="47849304">
      <w:pPr>
        <w:jc w:val="center"/>
        <w:rPr>
          <w:rFonts w:hint="eastAsia" w:ascii="方正小标宋简体" w:hAnsi="Times New Roman" w:eastAsia="方正小标宋简体" w:cs="Times New Roman"/>
          <w:sz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lang w:eastAsia="zh-CN"/>
        </w:rPr>
        <w:t>公路安全提升工程劳务合作单位</w:t>
      </w:r>
    </w:p>
    <w:p w14:paraId="7F06F940">
      <w:pPr>
        <w:jc w:val="center"/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lang w:val="en-US" w:eastAsia="zh-CN"/>
        </w:rPr>
        <w:t>流标公示</w:t>
      </w:r>
    </w:p>
    <w:p w14:paraId="729A3ED8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360" w:lineRule="auto"/>
        <w:ind w:firstLine="600" w:firstLineChars="200"/>
        <w:jc w:val="left"/>
        <w:rPr>
          <w:rFonts w:hint="eastAsia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代理于2026年4月3日14:00时（北京时间）在贵州建养公路技术咨询有限公司（贵州省贵阳市花溪大道中段12号贵州建养公路技术咨询有限公司招标服务中心开标室）召开了本项目开标会。依据采购文件评审办法的规定，评审小组按标段对所有响应文件进行了初步评审（形式评审、资格评审与响应性评审），评审结果如下：</w:t>
      </w:r>
    </w:p>
    <w:p w14:paraId="0FA09050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360" w:lineRule="auto"/>
        <w:ind w:firstLine="562" w:firstLineChars="200"/>
        <w:jc w:val="both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  <w:highlight w:val="none"/>
        </w:rPr>
        <w:t>不通过评审的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供应商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及原因</w:t>
      </w:r>
      <w:r>
        <w:rPr>
          <w:rFonts w:hint="eastAsia"/>
          <w:b/>
          <w:bCs/>
          <w:sz w:val="28"/>
          <w:szCs w:val="28"/>
          <w:highlight w:val="none"/>
        </w:rPr>
        <w:t>汇总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如下：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135"/>
        <w:gridCol w:w="3480"/>
        <w:gridCol w:w="1022"/>
      </w:tblGrid>
      <w:tr w14:paraId="7B26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dxa"/>
            <w:noWrap w:val="0"/>
            <w:vAlign w:val="center"/>
          </w:tcPr>
          <w:p w14:paraId="35772F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135" w:type="dxa"/>
            <w:noWrap w:val="0"/>
            <w:vAlign w:val="center"/>
          </w:tcPr>
          <w:p w14:paraId="519094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供应商名单</w:t>
            </w:r>
          </w:p>
        </w:tc>
        <w:tc>
          <w:tcPr>
            <w:tcW w:w="3480" w:type="dxa"/>
            <w:noWrap w:val="0"/>
            <w:vAlign w:val="center"/>
          </w:tcPr>
          <w:p w14:paraId="600F46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不通过评审的依据及原因</w:t>
            </w:r>
          </w:p>
        </w:tc>
        <w:tc>
          <w:tcPr>
            <w:tcW w:w="1022" w:type="dxa"/>
            <w:noWrap w:val="0"/>
            <w:vAlign w:val="center"/>
          </w:tcPr>
          <w:p w14:paraId="6ABB5D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标段号</w:t>
            </w:r>
          </w:p>
        </w:tc>
      </w:tr>
      <w:tr w14:paraId="57C9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41" w:type="dxa"/>
            <w:noWrap w:val="0"/>
            <w:vAlign w:val="center"/>
          </w:tcPr>
          <w:p w14:paraId="3E8A647F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35" w:type="dxa"/>
            <w:noWrap w:val="0"/>
            <w:vAlign w:val="center"/>
          </w:tcPr>
          <w:p w14:paraId="35C5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贵州纬昌建设工程有限责任公司</w:t>
            </w:r>
          </w:p>
        </w:tc>
        <w:tc>
          <w:tcPr>
            <w:tcW w:w="3480" w:type="dxa"/>
            <w:noWrap w:val="0"/>
            <w:vAlign w:val="center"/>
          </w:tcPr>
          <w:p w14:paraId="687654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未提供施工劳务企业资质证书</w:t>
            </w:r>
          </w:p>
        </w:tc>
        <w:tc>
          <w:tcPr>
            <w:tcW w:w="1022" w:type="dxa"/>
            <w:noWrap w:val="0"/>
            <w:vAlign w:val="center"/>
          </w:tcPr>
          <w:p w14:paraId="400FC8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LWHZ-1</w:t>
            </w:r>
          </w:p>
        </w:tc>
      </w:tr>
      <w:tr w14:paraId="06E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dxa"/>
            <w:noWrap w:val="0"/>
            <w:vAlign w:val="center"/>
          </w:tcPr>
          <w:p w14:paraId="6BFB8153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35" w:type="dxa"/>
            <w:noWrap w:val="0"/>
            <w:vAlign w:val="center"/>
          </w:tcPr>
          <w:p w14:paraId="7CCA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贵州云楷端建筑工程有限公司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34D671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未提供施工劳务企业资质证书</w:t>
            </w:r>
          </w:p>
        </w:tc>
        <w:tc>
          <w:tcPr>
            <w:tcW w:w="1022" w:type="dxa"/>
            <w:noWrap w:val="0"/>
            <w:vAlign w:val="center"/>
          </w:tcPr>
          <w:p w14:paraId="2BE10A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LWHZ-1</w:t>
            </w:r>
          </w:p>
        </w:tc>
      </w:tr>
      <w:tr w14:paraId="1F50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dxa"/>
            <w:noWrap w:val="0"/>
            <w:vAlign w:val="center"/>
          </w:tcPr>
          <w:p w14:paraId="7CC0CB66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35" w:type="dxa"/>
            <w:noWrap w:val="0"/>
            <w:vAlign w:val="center"/>
          </w:tcPr>
          <w:p w14:paraId="7969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贵州迎旭建筑工程有限公司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594C4B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未提供施工劳务企业资质证书</w:t>
            </w:r>
          </w:p>
        </w:tc>
        <w:tc>
          <w:tcPr>
            <w:tcW w:w="1022" w:type="dxa"/>
            <w:noWrap w:val="0"/>
            <w:vAlign w:val="center"/>
          </w:tcPr>
          <w:p w14:paraId="20A8E6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LWHZ-1</w:t>
            </w:r>
          </w:p>
        </w:tc>
      </w:tr>
      <w:tr w14:paraId="15CF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dxa"/>
            <w:noWrap w:val="0"/>
            <w:vAlign w:val="center"/>
          </w:tcPr>
          <w:p w14:paraId="0C18C52C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135" w:type="dxa"/>
            <w:noWrap w:val="0"/>
            <w:vAlign w:val="center"/>
          </w:tcPr>
          <w:p w14:paraId="7F8B1D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贵州庚源建设劳务有限公司</w:t>
            </w:r>
          </w:p>
        </w:tc>
        <w:tc>
          <w:tcPr>
            <w:tcW w:w="3480" w:type="dxa"/>
            <w:noWrap w:val="0"/>
            <w:vAlign w:val="center"/>
          </w:tcPr>
          <w:p w14:paraId="1CDE04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须知前附表第3.5（5）款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718432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LWHZ-2</w:t>
            </w:r>
          </w:p>
        </w:tc>
      </w:tr>
      <w:tr w14:paraId="3B60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dxa"/>
            <w:noWrap w:val="0"/>
            <w:vAlign w:val="center"/>
          </w:tcPr>
          <w:p w14:paraId="5E4234AB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35" w:type="dxa"/>
            <w:noWrap w:val="0"/>
            <w:vAlign w:val="center"/>
          </w:tcPr>
          <w:p w14:paraId="46B43F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贵州卓众建设工程有限公司</w:t>
            </w:r>
          </w:p>
        </w:tc>
        <w:tc>
          <w:tcPr>
            <w:tcW w:w="3480" w:type="dxa"/>
            <w:noWrap w:val="0"/>
            <w:vAlign w:val="center"/>
          </w:tcPr>
          <w:p w14:paraId="63F5FD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须知前附表第3.5（5）款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238677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LWHZ-2</w:t>
            </w:r>
          </w:p>
        </w:tc>
      </w:tr>
      <w:tr w14:paraId="3BB7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1" w:type="dxa"/>
            <w:noWrap w:val="0"/>
            <w:vAlign w:val="center"/>
          </w:tcPr>
          <w:p w14:paraId="49777C74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35" w:type="dxa"/>
            <w:noWrap w:val="0"/>
            <w:vAlign w:val="center"/>
          </w:tcPr>
          <w:p w14:paraId="46DB2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贵州紫江宏达建筑劳务有限责任公司</w:t>
            </w:r>
          </w:p>
        </w:tc>
        <w:tc>
          <w:tcPr>
            <w:tcW w:w="3480" w:type="dxa"/>
            <w:noWrap w:val="0"/>
            <w:vAlign w:val="center"/>
          </w:tcPr>
          <w:p w14:paraId="37AECB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须知前附表第3.5（5）款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1C1325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LWHZ-2</w:t>
            </w:r>
          </w:p>
        </w:tc>
      </w:tr>
      <w:tr w14:paraId="5E5B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316FDE24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135" w:type="dxa"/>
            <w:noWrap w:val="0"/>
            <w:vAlign w:val="center"/>
          </w:tcPr>
          <w:p w14:paraId="1FAB5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贵州泓钰建业劳务有限公司</w:t>
            </w:r>
          </w:p>
        </w:tc>
        <w:tc>
          <w:tcPr>
            <w:tcW w:w="3480" w:type="dxa"/>
            <w:noWrap w:val="0"/>
            <w:vAlign w:val="center"/>
          </w:tcPr>
          <w:p w14:paraId="742C9E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第二章第3.2款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610FE3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LWHZ-3</w:t>
            </w:r>
          </w:p>
        </w:tc>
      </w:tr>
      <w:tr w14:paraId="65A5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322E9C68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135" w:type="dxa"/>
            <w:noWrap w:val="0"/>
            <w:vAlign w:val="center"/>
          </w:tcPr>
          <w:p w14:paraId="79B1E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贵州雄森建筑工程有限公司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5C6B22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第二章第3.2款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5F23A8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LWHZ-3</w:t>
            </w:r>
          </w:p>
        </w:tc>
      </w:tr>
      <w:tr w14:paraId="173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44C08B0D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135" w:type="dxa"/>
            <w:noWrap w:val="0"/>
            <w:vAlign w:val="center"/>
          </w:tcPr>
          <w:p w14:paraId="58A99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贵州开亿建筑工程有限公司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362C11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未提供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第二章第3.2款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</w:tc>
        <w:tc>
          <w:tcPr>
            <w:tcW w:w="1022" w:type="dxa"/>
            <w:noWrap w:val="0"/>
            <w:vAlign w:val="center"/>
          </w:tcPr>
          <w:p w14:paraId="38ECF2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LWHZ-3</w:t>
            </w:r>
          </w:p>
        </w:tc>
      </w:tr>
      <w:tr w14:paraId="705E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3A1F6FEA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35" w:type="dxa"/>
            <w:noWrap w:val="0"/>
            <w:vAlign w:val="center"/>
          </w:tcPr>
          <w:p w14:paraId="2A9831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贵州金乌建筑工程有限公司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10061A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响应文件有效期有误</w:t>
            </w:r>
          </w:p>
        </w:tc>
        <w:tc>
          <w:tcPr>
            <w:tcW w:w="1022" w:type="dxa"/>
            <w:noWrap w:val="0"/>
            <w:vAlign w:val="center"/>
          </w:tcPr>
          <w:p w14:paraId="7C4673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LWHZ-4</w:t>
            </w:r>
          </w:p>
        </w:tc>
      </w:tr>
      <w:tr w14:paraId="5D3B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2428EF3B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135" w:type="dxa"/>
            <w:noWrap w:val="0"/>
            <w:vAlign w:val="center"/>
          </w:tcPr>
          <w:p w14:paraId="7D71D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贵州畅安交通工程有限公司</w:t>
            </w:r>
          </w:p>
        </w:tc>
        <w:tc>
          <w:tcPr>
            <w:tcW w:w="3480" w:type="dxa"/>
            <w:noWrap w:val="0"/>
            <w:vAlign w:val="center"/>
          </w:tcPr>
          <w:p w14:paraId="25E8DB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响应文件有效期有误</w:t>
            </w:r>
          </w:p>
        </w:tc>
        <w:tc>
          <w:tcPr>
            <w:tcW w:w="1022" w:type="dxa"/>
            <w:noWrap w:val="0"/>
            <w:vAlign w:val="center"/>
          </w:tcPr>
          <w:p w14:paraId="4C9E51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LWHZ-4</w:t>
            </w:r>
          </w:p>
        </w:tc>
      </w:tr>
      <w:tr w14:paraId="7E1D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32D2EF22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135" w:type="dxa"/>
            <w:noWrap w:val="0"/>
            <w:vAlign w:val="center"/>
          </w:tcPr>
          <w:p w14:paraId="05315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贵州黔中何盛利建筑劳务</w:t>
            </w:r>
          </w:p>
          <w:p w14:paraId="0AE207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80" w:type="dxa"/>
            <w:noWrap w:val="0"/>
            <w:vAlign w:val="center"/>
          </w:tcPr>
          <w:p w14:paraId="4E9B37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响应文件有效期有误</w:t>
            </w:r>
          </w:p>
        </w:tc>
        <w:tc>
          <w:tcPr>
            <w:tcW w:w="1022" w:type="dxa"/>
            <w:noWrap w:val="0"/>
            <w:vAlign w:val="center"/>
          </w:tcPr>
          <w:p w14:paraId="132E80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LWHZ-4</w:t>
            </w:r>
          </w:p>
        </w:tc>
      </w:tr>
      <w:tr w14:paraId="18BE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1" w:type="dxa"/>
            <w:noWrap w:val="0"/>
            <w:vAlign w:val="center"/>
          </w:tcPr>
          <w:p w14:paraId="63F24341"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135" w:type="dxa"/>
            <w:noWrap w:val="0"/>
            <w:vAlign w:val="center"/>
          </w:tcPr>
          <w:p w14:paraId="6AA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贵州云楷端建筑工程有限公司</w:t>
            </w:r>
          </w:p>
        </w:tc>
        <w:tc>
          <w:tcPr>
            <w:tcW w:w="3480" w:type="dxa"/>
            <w:noWrap w:val="0"/>
            <w:vAlign w:val="center"/>
          </w:tcPr>
          <w:p w14:paraId="709932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响应文件有效期有误</w:t>
            </w:r>
          </w:p>
        </w:tc>
        <w:tc>
          <w:tcPr>
            <w:tcW w:w="1022" w:type="dxa"/>
            <w:noWrap w:val="0"/>
            <w:vAlign w:val="center"/>
          </w:tcPr>
          <w:p w14:paraId="792848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LWHZ-4</w:t>
            </w:r>
          </w:p>
        </w:tc>
      </w:tr>
    </w:tbl>
    <w:p w14:paraId="7290310F">
      <w:pPr>
        <w:spacing w:line="400" w:lineRule="exact"/>
        <w:ind w:firstLine="562" w:firstLineChars="200"/>
        <w:jc w:val="left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二、本项目各标段均无通过初步审核的供应商，本项目流标。</w:t>
      </w:r>
    </w:p>
    <w:p w14:paraId="06E98DE9">
      <w:pPr>
        <w:spacing w:line="400" w:lineRule="exact"/>
        <w:ind w:firstLine="560" w:firstLineChars="200"/>
        <w:jc w:val="left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 w14:paraId="793ADA74"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A256CE">
      <w:pPr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黔西南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公路建设养护集团有限公司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</w:t>
      </w:r>
    </w:p>
    <w:p w14:paraId="52BDB70E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8C19037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贵州建养公路技术咨询有限公司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p w14:paraId="61673B1E">
      <w:pPr>
        <w:spacing w:line="440" w:lineRule="atLeas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                  </w:t>
      </w:r>
    </w:p>
    <w:p w14:paraId="6AB6D97A">
      <w:pPr>
        <w:topLinePunct/>
        <w:spacing w:line="440" w:lineRule="atLeas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A4B5F0A">
      <w:pPr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E7A493-46F9-4A4E-9473-1AC7438A5D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5B6B691-F40A-44B9-83BF-DF2E5BE31B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4682FA-005C-4317-8209-ED3DCF257E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6E06"/>
    <w:rsid w:val="16EF234B"/>
    <w:rsid w:val="1D5745F9"/>
    <w:rsid w:val="1EED05DA"/>
    <w:rsid w:val="28CA732E"/>
    <w:rsid w:val="38F753D7"/>
    <w:rsid w:val="41A61895"/>
    <w:rsid w:val="4B1E138C"/>
    <w:rsid w:val="4E916F1E"/>
    <w:rsid w:val="52E436BB"/>
    <w:rsid w:val="59BD249C"/>
    <w:rsid w:val="5DA176DA"/>
    <w:rsid w:val="5F84049B"/>
    <w:rsid w:val="60F31931"/>
    <w:rsid w:val="62584F56"/>
    <w:rsid w:val="79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753</Characters>
  <Lines>0</Lines>
  <Paragraphs>0</Paragraphs>
  <TotalTime>3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2024-09-10T05:18:00Z</dcterms:created>
  <dc:creator>W</dc:creator>
  <cp:lastModifiedBy>jiajia</cp:lastModifiedBy>
  <dcterms:modified xsi:type="dcterms:W3CDTF">2026-04-08T08:23:13Z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0EDDB86E655345CAA88586115D8D6465</vt:lpwstr>
  </property>
  <property fmtid="{D5CDD505-2E9C-101B-9397-08002B2CF9AE}" pid="4" name="KSOTemplateDocerSaveRecord">
    <vt:lpwstr>eyJoZGlkIjoiNGViZWQwMTMwMGVlMmIyN2MzYjM3NjNmZmNkZTM1MmYiLCJ1c2VySWQiOiIyMjYyNTk5NDgifQ==</vt:lpwstr>
  </property>
</Properties>
</file>