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BF1E9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  <w:t>贵州高速黔通建设工程有限公司农村公路安防工程</w:t>
      </w: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采购项目</w:t>
      </w:r>
    </w:p>
    <w:p w14:paraId="70B8234D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中标公示</w:t>
      </w:r>
    </w:p>
    <w:p w14:paraId="370B8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bookmarkStart w:id="0" w:name="_GoBack"/>
      <w:bookmarkEnd w:id="0"/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贵州高速黔通建设工程有限公司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农村公路安防工程交安材料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采购项目于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 xml:space="preserve">年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22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日采用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竞争性谈判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方式进行采购，经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谈判小组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综合评审，现将中标结果公示如下：</w:t>
      </w:r>
    </w:p>
    <w:p w14:paraId="00BC1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 xml:space="preserve">   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一、评审情况：</w:t>
      </w:r>
    </w:p>
    <w:p w14:paraId="2D62B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谈判小组按照文件要求，对供应商响应文件进行评审，推荐3名中标候选人，结果如下：</w:t>
      </w:r>
    </w:p>
    <w:p w14:paraId="17B5B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第一中标人候选人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贵州路一通交通设施有限公司</w:t>
      </w:r>
    </w:p>
    <w:p w14:paraId="62D29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联系电话：13668504315 </w:t>
      </w:r>
    </w:p>
    <w:p w14:paraId="5A203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9091608.45元</w:t>
      </w:r>
    </w:p>
    <w:p w14:paraId="0D86D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第二中标人候选人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：贵州定普交通设施有限公司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</w:t>
      </w:r>
    </w:p>
    <w:p w14:paraId="56E32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联系电话：18680787988 </w:t>
      </w:r>
    </w:p>
    <w:p w14:paraId="4B8E6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9115724.30元</w:t>
      </w:r>
    </w:p>
    <w:p w14:paraId="22425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第三中标人候选人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：贵州公路运输设备物资有限公司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</w:t>
      </w:r>
    </w:p>
    <w:p w14:paraId="704B9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 15117697664</w:t>
      </w:r>
    </w:p>
    <w:p w14:paraId="3BFD2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9902674.65</w:t>
      </w:r>
    </w:p>
    <w:p w14:paraId="698B7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当中标人依法被确定为无效中标时，则按中标候选人顺序依次确定中标人。</w:t>
      </w:r>
    </w:p>
    <w:p w14:paraId="53913E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eastAsia="zh-CN"/>
        </w:rPr>
        <w:t>、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公示时间</w:t>
      </w:r>
    </w:p>
    <w:p w14:paraId="68DFC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  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 xml:space="preserve">年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 xml:space="preserve"> 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22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 xml:space="preserve"> 日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——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5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 xml:space="preserve">月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25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</w:p>
    <w:p w14:paraId="1A5F5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、监督部门及电话</w:t>
      </w:r>
    </w:p>
    <w:p w14:paraId="3F529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640" w:hanging="3120" w:hangingChars="1300"/>
        <w:jc w:val="both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纪检办公室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举报电话：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0851-84849866</w:t>
      </w:r>
    </w:p>
    <w:p w14:paraId="30E68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640" w:hanging="3120" w:hangingChars="1300"/>
        <w:jc w:val="both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</w:pPr>
    </w:p>
    <w:p w14:paraId="32742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640" w:hanging="3120" w:hangingChars="1300"/>
        <w:jc w:val="both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</w:pPr>
    </w:p>
    <w:p w14:paraId="39141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640" w:hanging="3640" w:hangingChars="1300"/>
        <w:jc w:val="both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贵州高速黔通建设工程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有限公司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                                       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                   </w:t>
      </w:r>
    </w:p>
    <w:p w14:paraId="5995B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                              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 xml:space="preserve">月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22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4F310AE"/>
    <w:rsid w:val="00194312"/>
    <w:rsid w:val="00655B31"/>
    <w:rsid w:val="00D460A0"/>
    <w:rsid w:val="04F310AE"/>
    <w:rsid w:val="0EEA46E0"/>
    <w:rsid w:val="1164595B"/>
    <w:rsid w:val="142578AE"/>
    <w:rsid w:val="1E07103F"/>
    <w:rsid w:val="1ED01768"/>
    <w:rsid w:val="20DF1546"/>
    <w:rsid w:val="254A6A9F"/>
    <w:rsid w:val="29AC26F1"/>
    <w:rsid w:val="29C92A48"/>
    <w:rsid w:val="2E67375C"/>
    <w:rsid w:val="3AF85AC8"/>
    <w:rsid w:val="3BE51BD6"/>
    <w:rsid w:val="41CF4659"/>
    <w:rsid w:val="41FE3333"/>
    <w:rsid w:val="4AF361D4"/>
    <w:rsid w:val="51E04BC6"/>
    <w:rsid w:val="536D04A4"/>
    <w:rsid w:val="545C2218"/>
    <w:rsid w:val="5A321B34"/>
    <w:rsid w:val="5B5D77C7"/>
    <w:rsid w:val="5DF87E5A"/>
    <w:rsid w:val="5E207626"/>
    <w:rsid w:val="61702A43"/>
    <w:rsid w:val="68ED3EC6"/>
    <w:rsid w:val="6F176B74"/>
    <w:rsid w:val="6F231859"/>
    <w:rsid w:val="703D6979"/>
    <w:rsid w:val="71BB0A69"/>
    <w:rsid w:val="73BE297C"/>
    <w:rsid w:val="78014102"/>
    <w:rsid w:val="7DC600E3"/>
    <w:rsid w:val="7FAF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351</Words>
  <Characters>436</Characters>
  <Lines>2</Lines>
  <Paragraphs>1</Paragraphs>
  <TotalTime>2</TotalTime>
  <ScaleCrop>false</ScaleCrop>
  <LinksUpToDate>false</LinksUpToDate>
  <CharactersWithSpaces>581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2019-03-16T06:15:00Z</dcterms:created>
  <dc:creator>小闹钟！</dc:creator>
  <cp:lastModifiedBy>徐礼</cp:lastModifiedBy>
  <cp:lastPrinted>2019-04-01T03:43:00Z</cp:lastPrinted>
  <dcterms:modified xsi:type="dcterms:W3CDTF">2025-05-22T08:58:23Z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D4E4F4EB8F444036A6B64F526B779553</vt:lpwstr>
  </property>
  <property fmtid="{D5CDD505-2E9C-101B-9397-08002B2CF9AE}" pid="4" name="KSOTemplateDocerSaveRecord">
    <vt:lpwstr>eyJoZGlkIjoiMDAwYWJlYTM4OWNjM2NiYjc5NDI4MTY5MDhkNmM5ZWEiLCJ1c2VySWQiOiI2MDQ3NjI3NDcifQ==</vt:lpwstr>
  </property>
</Properties>
</file>