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细等线简体" w:hAnsi="方正细等线简体" w:eastAsia="方正细等线简体" w:cs="方正细等线简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方正细等线简体" w:hAnsi="方正细等线简体" w:eastAsia="方正细等线简体" w:cs="方正细等线简体"/>
          <w:b/>
          <w:bCs/>
          <w:sz w:val="32"/>
          <w:szCs w:val="32"/>
        </w:rPr>
        <w:t>黔西南公路建设养护有限公司</w:t>
      </w:r>
    </w:p>
    <w:p>
      <w:pPr>
        <w:jc w:val="center"/>
        <w:rPr>
          <w:rFonts w:hint="eastAsia" w:ascii="方正细等线简体" w:hAnsi="方正细等线简体" w:eastAsia="方正细等线简体" w:cs="方正细等线简体"/>
          <w:b/>
          <w:bCs/>
          <w:sz w:val="24"/>
          <w:szCs w:val="24"/>
        </w:rPr>
      </w:pPr>
      <w:r>
        <w:rPr>
          <w:rFonts w:hint="eastAsia" w:ascii="方正细等线简体" w:hAnsi="方正细等线简体" w:eastAsia="方正细等线简体" w:cs="方正细等线简体"/>
          <w:b/>
          <w:bCs/>
          <w:sz w:val="32"/>
          <w:szCs w:val="32"/>
          <w:lang w:val="en-US" w:eastAsia="zh-CN"/>
        </w:rPr>
        <w:t>设备拖车租赁</w:t>
      </w:r>
      <w:r>
        <w:rPr>
          <w:rFonts w:hint="eastAsia" w:ascii="方正细等线简体" w:hAnsi="方正细等线简体" w:eastAsia="方正细等线简体" w:cs="方正细等线简体"/>
          <w:b/>
          <w:bCs/>
          <w:sz w:val="32"/>
          <w:szCs w:val="32"/>
        </w:rPr>
        <w:t>采购中标公示</w:t>
      </w:r>
    </w:p>
    <w:p>
      <w:pPr>
        <w:jc w:val="center"/>
        <w:rPr>
          <w:rFonts w:hint="eastAsia" w:ascii="方正细等线简体" w:hAnsi="方正细等线简体" w:eastAsia="方正细等线简体" w:cs="方正细等线简体"/>
          <w:b/>
          <w:bCs/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方正细等线简体" w:hAnsi="方正细等线简体" w:eastAsia="方正细等线简体" w:cs="方正细等线简体"/>
          <w:sz w:val="24"/>
          <w:szCs w:val="24"/>
          <w:lang w:val="en-US" w:eastAsia="zh-CN"/>
        </w:rPr>
      </w:pPr>
      <w:r>
        <w:rPr>
          <w:rFonts w:hint="eastAsia" w:ascii="方正细等线简体" w:hAnsi="方正细等线简体" w:eastAsia="方正细等线简体" w:cs="方正细等线简体"/>
          <w:b w:val="0"/>
          <w:bCs w:val="0"/>
          <w:sz w:val="24"/>
          <w:szCs w:val="24"/>
        </w:rPr>
        <w:t>黔西南公路建设养护有限公司</w:t>
      </w:r>
      <w:r>
        <w:rPr>
          <w:rFonts w:hint="eastAsia" w:ascii="方正细等线简体" w:hAnsi="方正细等线简体" w:eastAsia="方正细等线简体" w:cs="方正细等线简体"/>
          <w:sz w:val="24"/>
          <w:szCs w:val="24"/>
        </w:rPr>
        <w:t>于</w:t>
      </w:r>
      <w:r>
        <w:rPr>
          <w:rFonts w:hint="eastAsia" w:ascii="方正细等线简体" w:hAnsi="方正细等线简体" w:eastAsia="方正细等线简体" w:cs="方正细等线简体"/>
          <w:sz w:val="24"/>
          <w:szCs w:val="24"/>
          <w:lang w:val="en-US" w:eastAsia="zh-CN"/>
        </w:rPr>
        <w:t>2026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</w:rPr>
        <w:t>年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</w:rPr>
        <w:t>月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>22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</w:rPr>
        <w:t>日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>对</w:t>
      </w:r>
      <w:r>
        <w:rPr>
          <w:rFonts w:hint="eastAsia" w:ascii="方正细等线简体" w:hAnsi="方正细等线简体" w:eastAsia="方正细等线简体" w:cs="方正细等线简体"/>
          <w:b w:val="0"/>
          <w:bCs w:val="0"/>
          <w:sz w:val="24"/>
          <w:szCs w:val="24"/>
        </w:rPr>
        <w:t>水城公路管理局原S216线234.000～252.800段灾害防治工程项目</w:t>
      </w:r>
      <w:r>
        <w:rPr>
          <w:rFonts w:hint="eastAsia" w:ascii="方正细等线简体" w:hAnsi="方正细等线简体" w:eastAsia="方正细等线简体" w:cs="方正细等线简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</w:rPr>
        <w:t>采用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eastAsia="zh-CN"/>
        </w:rPr>
        <w:t>询价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</w:rPr>
        <w:t>方式进</w:t>
      </w:r>
      <w:r>
        <w:rPr>
          <w:rFonts w:hint="eastAsia" w:ascii="方正细等线简体" w:hAnsi="方正细等线简体" w:eastAsia="方正细等线简体" w:cs="方正细等线简体"/>
          <w:sz w:val="24"/>
          <w:szCs w:val="24"/>
        </w:rPr>
        <w:t>行采购</w:t>
      </w:r>
      <w:r>
        <w:rPr>
          <w:rFonts w:hint="eastAsia" w:ascii="方正细等线简体" w:hAnsi="方正细等线简体" w:eastAsia="方正细等线简体" w:cs="方正细等线简体"/>
          <w:sz w:val="24"/>
          <w:szCs w:val="24"/>
          <w:lang w:val="en-US" w:eastAsia="zh-CN"/>
        </w:rPr>
        <w:t>设备拖车租赁</w:t>
      </w:r>
      <w:r>
        <w:rPr>
          <w:rFonts w:hint="eastAsia" w:ascii="方正细等线简体" w:hAnsi="方正细等线简体" w:eastAsia="方正细等线简体" w:cs="方正细等线简体"/>
          <w:sz w:val="24"/>
          <w:szCs w:val="24"/>
        </w:rPr>
        <w:t>，</w:t>
      </w:r>
      <w:r>
        <w:rPr>
          <w:rFonts w:hint="eastAsia" w:ascii="方正细等线简体" w:hAnsi="方正细等线简体" w:eastAsia="方正细等线简体" w:cs="方正细等线简体"/>
          <w:sz w:val="24"/>
          <w:szCs w:val="24"/>
          <w:lang w:val="en-US" w:eastAsia="zh-CN"/>
        </w:rPr>
        <w:t>经</w:t>
      </w: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000000" w:themeColor="text1"/>
          <w:sz w:val="24"/>
          <w:szCs w:val="24"/>
          <w:lang w:val="en-US" w:eastAsia="zh-CN"/>
        </w:rPr>
        <w:t>询价小组</w:t>
      </w:r>
      <w:r>
        <w:rPr>
          <w:rFonts w:hint="eastAsia" w:ascii="方正细等线简体" w:hAnsi="方正细等线简体" w:eastAsia="方正细等线简体" w:cs="方正细等线简体"/>
          <w:sz w:val="24"/>
          <w:szCs w:val="24"/>
          <w:lang w:val="en-US" w:eastAsia="zh-CN"/>
        </w:rPr>
        <w:t>评审，现</w:t>
      </w:r>
      <w:r>
        <w:rPr>
          <w:rFonts w:hint="eastAsia" w:ascii="方正细等线简体" w:hAnsi="方正细等线简体" w:eastAsia="方正细等线简体" w:cs="方正细等线简体"/>
          <w:sz w:val="24"/>
          <w:szCs w:val="24"/>
        </w:rPr>
        <w:t>将</w:t>
      </w:r>
      <w:r>
        <w:rPr>
          <w:rFonts w:hint="eastAsia" w:ascii="方正细等线简体" w:hAnsi="方正细等线简体" w:eastAsia="方正细等线简体" w:cs="方正细等线简体"/>
          <w:sz w:val="24"/>
          <w:szCs w:val="24"/>
          <w:lang w:val="en-US" w:eastAsia="zh-CN"/>
        </w:rPr>
        <w:t>评审推荐的</w:t>
      </w:r>
      <w:r>
        <w:rPr>
          <w:rFonts w:hint="eastAsia" w:ascii="方正细等线简体" w:hAnsi="方正细等线简体" w:eastAsia="方正细等线简体" w:cs="方正细等线简体"/>
          <w:sz w:val="24"/>
          <w:szCs w:val="24"/>
        </w:rPr>
        <w:t>中标</w:t>
      </w:r>
      <w:r>
        <w:rPr>
          <w:rFonts w:hint="eastAsia" w:ascii="方正细等线简体" w:hAnsi="方正细等线简体" w:eastAsia="方正细等线简体" w:cs="方正细等线简体"/>
          <w:sz w:val="24"/>
          <w:szCs w:val="24"/>
          <w:lang w:val="en-US" w:eastAsia="zh-CN"/>
        </w:rPr>
        <w:t>候选人</w:t>
      </w:r>
      <w:r>
        <w:rPr>
          <w:rFonts w:hint="eastAsia" w:ascii="方正细等线简体" w:hAnsi="方正细等线简体" w:eastAsia="方正细等线简体" w:cs="方正细等线简体"/>
          <w:sz w:val="24"/>
          <w:szCs w:val="24"/>
        </w:rPr>
        <w:t>结果公示如下：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-22" w:firstLine="482" w:firstLineChars="200"/>
        <w:textAlignment w:val="auto"/>
        <w:rPr>
          <w:rFonts w:hint="eastAsia" w:ascii="方正细等线简体" w:hAnsi="方正细等线简体" w:eastAsia="方正细等线简体" w:cs="方正细等线简体"/>
          <w:b/>
          <w:bCs/>
          <w:sz w:val="24"/>
          <w:szCs w:val="24"/>
          <w:lang w:val="en-US" w:eastAsia="zh-CN"/>
        </w:rPr>
      </w:pPr>
      <w:r>
        <w:rPr>
          <w:rFonts w:hint="eastAsia" w:ascii="方正细等线简体" w:hAnsi="方正细等线简体" w:eastAsia="方正细等线简体" w:cs="方正细等线简体"/>
          <w:b/>
          <w:bCs/>
          <w:sz w:val="24"/>
          <w:szCs w:val="24"/>
          <w:lang w:val="en-US" w:eastAsia="zh-CN"/>
        </w:rPr>
        <w:t>中标人候选人情况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178" w:firstLine="240" w:firstLineChars="100"/>
        <w:textAlignment w:val="auto"/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</w:pP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>中标人候选人名称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zh-CN"/>
        </w:rPr>
        <w:t>：贵州创盛润建筑劳务有限公司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178"/>
        <w:textAlignment w:val="auto"/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</w:pP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 xml:space="preserve">  联系电话：18881428777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178" w:firstLine="240" w:firstLineChars="100"/>
        <w:textAlignment w:val="auto"/>
        <w:rPr>
          <w:rFonts w:hint="eastAsia" w:ascii="方正细等线简体" w:hAnsi="方正细等线简体" w:eastAsia="方正细等线简体" w:cs="方正细等线简体"/>
          <w:b/>
          <w:bCs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</w:rPr>
        <w:t>中标价格：</w:t>
      </w: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  <w:u w:val="single"/>
        </w:rPr>
        <w:t>24000</w:t>
      </w: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  <w:u w:val="single"/>
          <w:lang w:val="en-US" w:eastAsia="zh-CN"/>
        </w:rPr>
        <w:t>.00</w:t>
      </w: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  <w:u w:val="single"/>
        </w:rPr>
        <w:t>元</w:t>
      </w: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  <w:u w:val="single"/>
          <w:lang w:eastAsia="zh-CN"/>
        </w:rPr>
        <w:t>、</w:t>
      </w: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  <w:u w:val="single"/>
          <w:lang w:val="en-US" w:eastAsia="zh-CN"/>
        </w:rPr>
        <w:t>不含税，含进出场费、燃油费，可提供1 %税发票。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textAlignment w:val="auto"/>
        <w:rPr>
          <w:rFonts w:hint="eastAsia" w:ascii="方正细等线简体" w:hAnsi="方正细等线简体" w:eastAsia="方正细等线简体" w:cs="方正细等线简体"/>
          <w:b/>
          <w:bCs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textAlignment w:val="auto"/>
        <w:rPr>
          <w:rFonts w:hint="eastAsia" w:ascii="方正细等线简体" w:hAnsi="方正细等线简体" w:eastAsia="方正细等线简体" w:cs="方正细等线简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方正细等线简体" w:hAnsi="方正细等线简体" w:eastAsia="方正细等线简体" w:cs="方正细等线简体"/>
          <w:b/>
          <w:bCs/>
          <w:color w:val="auto"/>
          <w:sz w:val="24"/>
          <w:szCs w:val="24"/>
          <w:lang w:val="en-US" w:eastAsia="zh-CN"/>
        </w:rPr>
        <w:t>二、评审情况：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  <w:lang w:val="en-US" w:eastAsia="zh-CN"/>
        </w:rPr>
        <w:t>询价小组按照文件要求，对供应商响应文件进行评审，推荐3名中标候选人，询价结果如下：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</w:pP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>第一中标人候选人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zh-CN"/>
        </w:rPr>
        <w:t>：贵州创盛润建筑劳务有限公司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</w:pP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 xml:space="preserve">联系电话：18881428777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</w:rPr>
        <w:t>中标价格如下：</w:t>
      </w: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  <w:u w:val="single"/>
        </w:rPr>
        <w:t>24000</w:t>
      </w: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  <w:u w:val="single"/>
          <w:lang w:val="en-US" w:eastAsia="zh-CN"/>
        </w:rPr>
        <w:t>.00</w:t>
      </w: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  <w:u w:val="single"/>
        </w:rPr>
        <w:t>元</w:t>
      </w: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  <w:u w:val="single"/>
          <w:lang w:eastAsia="zh-CN"/>
        </w:rPr>
        <w:t>、</w:t>
      </w: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  <w:u w:val="single"/>
          <w:lang w:val="en-US" w:eastAsia="zh-CN"/>
        </w:rPr>
        <w:t>不含税，含进出场费、燃油费，可提供1 %税发票。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1260" w:hanging="1080" w:hangingChars="450"/>
        <w:textAlignment w:val="auto"/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</w:pP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>第二中标人候选人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zh-CN"/>
        </w:rPr>
        <w:t>：贵州海星城建筑劳务有限公司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</w:pP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>联系电话：</w:t>
      </w: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  <w:lang w:val="en-US" w:eastAsia="zh-CN"/>
        </w:rPr>
        <w:t xml:space="preserve">18785838899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</w:rPr>
        <w:t>中标价格如下：</w:t>
      </w: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  <w:lang w:val="en-US" w:eastAsia="zh-CN"/>
        </w:rPr>
        <w:t>26000.00元</w:t>
      </w: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  <w:u w:val="single"/>
          <w:lang w:eastAsia="zh-CN"/>
        </w:rPr>
        <w:t>、</w:t>
      </w: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  <w:u w:val="single"/>
          <w:lang w:val="en-US" w:eastAsia="zh-CN"/>
        </w:rPr>
        <w:t>不含税，含进出场费、燃油费，可提供1 %税发票。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1260" w:hanging="1080" w:hangingChars="450"/>
        <w:textAlignment w:val="auto"/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</w:pP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>第三中标人候选人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zh-CN"/>
        </w:rPr>
        <w:t>：六盘水新凯顺租赁有限公司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</w:pP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 xml:space="preserve">联系电话：13658588886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</w:rPr>
        <w:t>中标价格如下：</w:t>
      </w: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  <w:lang w:val="en-US" w:eastAsia="zh-CN"/>
        </w:rPr>
        <w:t>28000.00</w:t>
      </w: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</w:rPr>
        <w:t>元</w:t>
      </w: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  <w:u w:val="single"/>
          <w:lang w:eastAsia="zh-CN"/>
        </w:rPr>
        <w:t>、</w:t>
      </w: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auto"/>
          <w:sz w:val="24"/>
          <w:szCs w:val="24"/>
          <w:u w:val="single"/>
          <w:lang w:val="en-US" w:eastAsia="zh-CN"/>
        </w:rPr>
        <w:t>不含税，含进出场费、燃油费，可提供1 %税发票。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178" w:firstLine="240" w:firstLineChars="100"/>
        <w:textAlignment w:val="auto"/>
        <w:rPr>
          <w:rFonts w:hint="eastAsia" w:ascii="方正细等线简体" w:hAnsi="方正细等线简体" w:eastAsia="方正细等线简体" w:cs="方正细等线简体"/>
          <w:b w:val="0"/>
          <w:bCs w:val="0"/>
          <w:color w:val="000000" w:themeColor="text1"/>
          <w:sz w:val="24"/>
          <w:szCs w:val="24"/>
          <w:lang w:val="en-US" w:eastAsia="zh-CN"/>
        </w:rPr>
      </w:pPr>
      <w:r>
        <w:rPr>
          <w:rFonts w:hint="eastAsia" w:ascii="方正细等线简体" w:hAnsi="方正细等线简体" w:eastAsia="方正细等线简体" w:cs="方正细等线简体"/>
          <w:b w:val="0"/>
          <w:bCs w:val="0"/>
          <w:color w:val="000000" w:themeColor="text1"/>
          <w:sz w:val="24"/>
          <w:szCs w:val="24"/>
          <w:lang w:val="en-US" w:eastAsia="zh-CN"/>
        </w:rPr>
        <w:t>当中标人依法被确定为无效中标时，则按中标候选人顺序依次确定中标人。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0" w:leftChars="0"/>
        <w:textAlignment w:val="auto"/>
        <w:rPr>
          <w:rFonts w:hint="eastAsia" w:ascii="方正细等线简体" w:hAnsi="方正细等线简体" w:eastAsia="方正细等线简体" w:cs="方正细等线简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420" w:leftChars="0"/>
        <w:textAlignment w:val="auto"/>
        <w:rPr>
          <w:rFonts w:hint="eastAsia" w:ascii="方正细等线简体" w:hAnsi="方正细等线简体" w:eastAsia="方正细等线简体" w:cs="方正细等线简体"/>
          <w:b/>
          <w:bCs/>
          <w:sz w:val="24"/>
          <w:szCs w:val="24"/>
        </w:rPr>
      </w:pPr>
      <w:r>
        <w:rPr>
          <w:rFonts w:hint="eastAsia" w:ascii="方正细等线简体" w:hAnsi="方正细等线简体" w:eastAsia="方正细等线简体" w:cs="方正细等线简体"/>
          <w:b/>
          <w:bCs/>
          <w:sz w:val="24"/>
          <w:szCs w:val="24"/>
          <w:lang w:val="en-US" w:eastAsia="zh-CN"/>
        </w:rPr>
        <w:t>三</w:t>
      </w:r>
      <w:r>
        <w:rPr>
          <w:rFonts w:hint="eastAsia" w:ascii="方正细等线简体" w:hAnsi="方正细等线简体" w:eastAsia="方正细等线简体" w:cs="方正细等线简体"/>
          <w:b/>
          <w:bCs/>
          <w:sz w:val="24"/>
          <w:szCs w:val="24"/>
          <w:lang w:eastAsia="zh-CN"/>
        </w:rPr>
        <w:t>、</w:t>
      </w:r>
      <w:r>
        <w:rPr>
          <w:rFonts w:hint="eastAsia" w:ascii="方正细等线简体" w:hAnsi="方正细等线简体" w:eastAsia="方正细等线简体" w:cs="方正细等线简体"/>
          <w:b/>
          <w:bCs/>
          <w:sz w:val="24"/>
          <w:szCs w:val="24"/>
        </w:rPr>
        <w:t>公示时间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720" w:firstLineChars="300"/>
        <w:textAlignment w:val="auto"/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</w:rPr>
      </w:pP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 xml:space="preserve">      2026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</w:rPr>
        <w:t>年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</w:rPr>
        <w:t>月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>22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</w:rPr>
        <w:t>日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eastAsia="zh-CN"/>
        </w:rPr>
        <w:t>——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>2026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</w:rPr>
        <w:t>年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</w:rPr>
        <w:t>月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>28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2" w:firstLineChars="200"/>
        <w:textAlignment w:val="auto"/>
        <w:rPr>
          <w:rFonts w:hint="eastAsia" w:ascii="方正细等线简体" w:hAnsi="方正细等线简体" w:eastAsia="方正细等线简体" w:cs="方正细等线简体"/>
          <w:b/>
          <w:bCs/>
          <w:sz w:val="24"/>
          <w:szCs w:val="24"/>
        </w:rPr>
      </w:pPr>
      <w:r>
        <w:rPr>
          <w:rFonts w:hint="eastAsia" w:ascii="方正细等线简体" w:hAnsi="方正细等线简体" w:eastAsia="方正细等线简体" w:cs="方正细等线简体"/>
          <w:b/>
          <w:bCs/>
          <w:sz w:val="24"/>
          <w:szCs w:val="24"/>
          <w:lang w:val="en-US" w:eastAsia="zh-CN"/>
        </w:rPr>
        <w:t>四</w:t>
      </w:r>
      <w:r>
        <w:rPr>
          <w:rFonts w:hint="eastAsia" w:ascii="方正细等线简体" w:hAnsi="方正细等线简体" w:eastAsia="方正细等线简体" w:cs="方正细等线简体"/>
          <w:b/>
          <w:bCs/>
          <w:sz w:val="24"/>
          <w:szCs w:val="24"/>
        </w:rPr>
        <w:t>、监督部门及电话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方正细等线简体" w:hAnsi="方正细等线简体" w:eastAsia="方正细等线简体" w:cs="方正细等线简体"/>
          <w:sz w:val="24"/>
          <w:szCs w:val="24"/>
          <w:u w:val="single"/>
          <w:lang w:val="en-US" w:eastAsia="zh-CN"/>
        </w:rPr>
      </w:pPr>
      <w:r>
        <w:rPr>
          <w:rFonts w:hint="eastAsia" w:ascii="方正细等线简体" w:hAnsi="方正细等线简体" w:eastAsia="方正细等线简体" w:cs="方正细等线简体"/>
          <w:sz w:val="24"/>
          <w:szCs w:val="24"/>
          <w:lang w:val="en-US" w:eastAsia="zh-CN"/>
        </w:rPr>
        <w:t>纪检部门举报电话：</w:t>
      </w:r>
      <w:r>
        <w:rPr>
          <w:rFonts w:hint="eastAsia" w:ascii="方正细等线简体" w:hAnsi="方正细等线简体" w:eastAsia="方正细等线简体" w:cs="方正细等线简体"/>
          <w:sz w:val="24"/>
          <w:szCs w:val="24"/>
          <w:u w:val="single"/>
          <w:lang w:val="en-US" w:eastAsia="zh-CN"/>
        </w:rPr>
        <w:t xml:space="preserve">  0859-3520961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方正细等线简体" w:hAnsi="方正细等线简体" w:eastAsia="方正细等线简体" w:cs="方正细等线简体"/>
          <w:sz w:val="24"/>
          <w:szCs w:val="24"/>
          <w:u w:val="single"/>
          <w:lang w:val="en-US" w:eastAsia="zh-CN"/>
        </w:rPr>
      </w:pPr>
      <w:r>
        <w:rPr>
          <w:sz w:val="24"/>
        </w:rPr>
        <w:pict>
          <v:rect id="KGD_6AB21B08$01$29$00001" o:spid="_x0000_s1039" o:spt="1" alt="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" style="position:absolute;left:0pt;margin-left:-100pt;margin-top:-62pt;height:5pt;width:5pt;visibility:hidden;z-index:251671552;mso-width-relative:page;mso-height-relative:page;" fillcolor="#FFFFFF" filled="t" stroked="t" coordsize="21600,21600">
            <v:path/>
            <v:fill on="t" focussize="0,0"/>
            <v:stroke color="#000000"/>
            <v:imagedata o:title=""/>
            <o:lock v:ext="edit" aspectratio="f"/>
          </v:rect>
        </w:pict>
      </w:r>
      <w:r>
        <w:rPr>
          <w:sz w:val="24"/>
        </w:rPr>
        <w:pict>
          <v:rect id="KGD_KG_Seal_110" o:spid="_x0000_s1038" o:spt="1" alt="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" style="position:absolute;left:0pt;margin-left:-100pt;margin-top:-62pt;height:5pt;width:5pt;visibility:hidden;z-index:251670528;mso-width-relative:page;mso-height-relative:page;" fillcolor="#FFFFFF" filled="t" stroked="t" coordsize="21600,21600">
            <v:path/>
            <v:fill on="t" focussize="0,0"/>
            <v:stroke color="#000000"/>
            <v:imagedata o:title=""/>
            <o:lock v:ext="edit" aspectratio="f"/>
          </v:rect>
        </w:pict>
      </w:r>
      <w:r>
        <w:rPr>
          <w:sz w:val="24"/>
        </w:rPr>
        <w:pict>
          <v:rect id="KGD_KG_Seal_19" o:spid="_x0000_s1037" o:spt="1" alt="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" style="position:absolute;left:0pt;margin-left:-100pt;margin-top:-62pt;height:5pt;width:5pt;visibility:hidden;z-index:251669504;mso-width-relative:page;mso-height-relative:page;" fillcolor="#FFFFFF" filled="t" stroked="t" coordsize="21600,21600">
            <v:path/>
            <v:fill on="t" focussize="0,0"/>
            <v:stroke color="#000000"/>
            <v:imagedata o:title=""/>
            <o:lock v:ext="edit" aspectratio="f"/>
          </v:rect>
        </w:pict>
      </w:r>
      <w:r>
        <w:rPr>
          <w:sz w:val="24"/>
        </w:rPr>
        <w:pict>
          <v:rect id="KGD_KG_Seal_18" o:spid="_x0000_s1036" o:spt="1" alt="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" style="position:absolute;left:0pt;margin-left:-100pt;margin-top:-62pt;height:5pt;width:5pt;visibility:hidden;z-index:251668480;mso-width-relative:page;mso-height-relative:page;" fillcolor="#FFFFFF" filled="t" stroked="t" coordsize="21600,21600">
            <v:path/>
            <v:fill on="t" focussize="0,0"/>
            <v:stroke color="#000000"/>
            <v:imagedata o:title=""/>
            <o:lock v:ext="edit" aspectratio="f"/>
          </v:rect>
        </w:pict>
      </w:r>
      <w:r>
        <w:rPr>
          <w:sz w:val="24"/>
        </w:rPr>
        <w:pict>
          <v:rect id="KGD_KG_Seal_17" o:spid="_x0000_s1035" o:spt="1" alt="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" style="position:absolute;left:0pt;margin-left:-100pt;margin-top:-62pt;height:5pt;width:5pt;visibility:hidden;z-index:251667456;mso-width-relative:page;mso-height-relative:page;" fillcolor="#FFFFFF" filled="t" stroked="t" coordsize="21600,21600">
            <v:path/>
            <v:fill on="t" focussize="0,0"/>
            <v:stroke color="#000000"/>
            <v:imagedata o:title=""/>
            <o:lock v:ext="edit" aspectratio="f"/>
          </v:rect>
        </w:pict>
      </w:r>
      <w:r>
        <w:rPr>
          <w:sz w:val="24"/>
        </w:rPr>
        <w:pict>
          <v:rect id="KGD_KG_Seal_16" o:spid="_x0000_s1034" o:spt="1" alt="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" style="position:absolute;left:0pt;margin-left:-100pt;margin-top:-62pt;height:5pt;width:5pt;visibility:hidden;z-index:251666432;mso-width-relative:page;mso-height-relative:page;" fillcolor="#FFFFFF" filled="t" stroked="t" coordsize="21600,21600">
            <v:path/>
            <v:fill on="t" focussize="0,0"/>
            <v:stroke color="#000000"/>
            <v:imagedata o:title=""/>
            <o:lock v:ext="edit" aspectratio="f"/>
          </v:rect>
        </w:pict>
      </w:r>
      <w:r>
        <w:rPr>
          <w:sz w:val="24"/>
        </w:rPr>
        <w:pict>
          <v:rect id="KGD_KG_Seal_15" o:spid="_x0000_s1033" o:spt="1" alt="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" style="position:absolute;left:0pt;margin-left:-100pt;margin-top:-62pt;height:5pt;width:5pt;visibility:hidden;z-index:251665408;mso-width-relative:page;mso-height-relative:page;" fillcolor="#FFFFFF" filled="t" stroked="t" coordsize="21600,21600">
            <v:path/>
            <v:fill on="t" focussize="0,0"/>
            <v:stroke color="#000000"/>
            <v:imagedata o:title=""/>
            <o:lock v:ext="edit" aspectratio="f"/>
          </v:rect>
        </w:pict>
      </w:r>
      <w:r>
        <w:rPr>
          <w:sz w:val="24"/>
        </w:rPr>
        <w:pict>
          <v:rect id="KGD_KG_Seal_14" o:spid="_x0000_s1032" o:spt="1" alt="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" style="position:absolute;left:0pt;margin-left:-100pt;margin-top:-62pt;height:5pt;width:5pt;visibility:hidden;z-index:251664384;mso-width-relative:page;mso-height-relative:page;" fillcolor="#FFFFFF" filled="t" stroked="t" coordsize="21600,21600">
            <v:path/>
            <v:fill on="t" focussize="0,0"/>
            <v:stroke color="#000000"/>
            <v:imagedata o:title=""/>
            <o:lock v:ext="edit" aspectratio="f"/>
          </v:rect>
        </w:pict>
      </w:r>
      <w:r>
        <w:rPr>
          <w:sz w:val="24"/>
        </w:rPr>
        <w:pict>
          <v:rect id="KGD_KG_Seal_13" o:spid="_x0000_s1031" o:spt="1" alt="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" style="position:absolute;left:0pt;margin-left:-100pt;margin-top:-62pt;height:5pt;width:5pt;visibility:hidden;z-index:251663360;mso-width-relative:page;mso-height-relative:page;" fillcolor="#FFFFFF" filled="t" stroked="t" coordsize="21600,21600">
            <v:path/>
            <v:fill on="t" focussize="0,0"/>
            <v:stroke color="#000000"/>
            <v:imagedata o:title=""/>
            <o:lock v:ext="edit" aspectratio="f"/>
          </v:rect>
        </w:pict>
      </w:r>
      <w:r>
        <w:rPr>
          <w:sz w:val="24"/>
        </w:rPr>
        <w:pict>
          <v:rect id="KGD_KG_Seal_12" o:spid="_x0000_s1030" o:spt="1" alt="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" style="position:absolute;left:0pt;margin-left:-100pt;margin-top:-62pt;height:5pt;width:5pt;visibility:hidden;z-index:251662336;mso-width-relative:page;mso-height-relative:page;" fillcolor="#FFFFFF" filled="t" stroked="t" coordsize="21600,21600">
            <v:path/>
            <v:fill on="t" focussize="0,0"/>
            <v:stroke color="#000000"/>
            <v:imagedata o:title=""/>
            <o:lock v:ext="edit" aspectratio="f"/>
          </v:rect>
        </w:pict>
      </w:r>
      <w:r>
        <w:rPr>
          <w:sz w:val="24"/>
        </w:rPr>
        <w:pict>
          <v:rect id="KGD_KG_Seal_11" o:spid="_x0000_s1029" o:spt="1" alt="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" style="position:absolute;left:0pt;margin-left:-100pt;margin-top:-62pt;height:5pt;width:5pt;visibility:hidden;z-index:251661312;mso-width-relative:page;mso-height-relative:page;" fillcolor="#FFFFFF" filled="t" stroked="t" coordsize="21600,21600">
            <v:path/>
            <v:fill on="t" focussize="0,0"/>
            <v:stroke color="#000000"/>
            <v:imagedata o:title=""/>
            <o:lock v:ext="edit" aspectratio="f"/>
          </v:rect>
        </w:pict>
      </w:r>
      <w:r>
        <w:rPr>
          <w:sz w:val="24"/>
        </w:rPr>
        <w:pict>
          <v:rect id="KGD_Gobal1" o:spid="_x0000_s1028" o:spt="1" alt="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" style="position:absolute;left:0pt;margin-left:-100pt;margin-top:-62pt;height:5pt;width:5pt;visibility:hidden;z-index:251660288;mso-width-relative:page;mso-height-relative:page;" fillcolor="#FFFFFF" filled="t" stroked="t" coordsize="21600,21600">
            <v:path/>
            <v:fill on="t" focussize="0,0"/>
            <v:stroke color="#000000"/>
            <v:imagedata o:title=""/>
            <o:lock v:ext="edit" aspectratio="f"/>
          </v:rect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方正细等线简体" w:hAnsi="方正细等线简体" w:eastAsia="方正细等线简体" w:cs="方正细等线简体"/>
          <w:sz w:val="24"/>
          <w:szCs w:val="24"/>
          <w:lang w:val="en-US" w:eastAsia="zh-CN"/>
        </w:rPr>
      </w:pPr>
      <w:r>
        <w:rPr>
          <w:rFonts w:hint="eastAsia" w:ascii="方正细等线简体" w:hAnsi="方正细等线简体" w:eastAsia="方正细等线简体" w:cs="方正细等线简体"/>
          <w:sz w:val="24"/>
          <w:szCs w:val="24"/>
          <w:lang w:val="en-US" w:eastAsia="zh-CN"/>
        </w:rPr>
        <w:t>自本中标结果公示之日起3日内，对中标结果没有异议的，将签发中标通知书，若对中标结果有异议的，请在公示期内以书面形式向采购人提出。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873" w:leftChars="1368" w:firstLine="240" w:firstLineChars="100"/>
        <w:textAlignment w:val="auto"/>
        <w:rPr>
          <w:rFonts w:hint="eastAsia" w:ascii="方正细等线简体" w:hAnsi="方正细等线简体" w:eastAsia="方正细等线简体" w:cs="方正细等线简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873" w:leftChars="1368" w:firstLine="240" w:firstLineChars="100"/>
        <w:textAlignment w:val="auto"/>
        <w:rPr>
          <w:rFonts w:hint="eastAsia" w:ascii="方正细等线简体" w:hAnsi="方正细等线简体" w:eastAsia="方正细等线简体" w:cs="方正细等线简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873" w:leftChars="1368" w:firstLine="240" w:firstLineChars="100"/>
        <w:textAlignment w:val="auto"/>
        <w:rPr>
          <w:rFonts w:hint="eastAsia" w:ascii="方正细等线简体" w:hAnsi="方正细等线简体" w:eastAsia="方正细等线简体" w:cs="方正细等线简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873" w:leftChars="1368" w:firstLine="240" w:firstLineChars="100"/>
        <w:textAlignment w:val="auto"/>
        <w:rPr>
          <w:rFonts w:hint="eastAsia" w:ascii="方正细等线简体" w:hAnsi="方正细等线简体" w:eastAsia="方正细等线简体" w:cs="方正细等线简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873" w:leftChars="1368" w:firstLine="240" w:firstLineChars="100"/>
        <w:textAlignment w:val="auto"/>
        <w:rPr>
          <w:rFonts w:hint="eastAsia" w:ascii="方正细等线简体" w:hAnsi="方正细等线简体" w:eastAsia="方正细等线简体" w:cs="方正细等线简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633" w:leftChars="1254" w:firstLine="1440" w:firstLineChars="600"/>
        <w:jc w:val="both"/>
        <w:textAlignment w:val="auto"/>
        <w:rPr>
          <w:rFonts w:hint="eastAsia" w:ascii="方正细等线简体" w:hAnsi="方正细等线简体" w:eastAsia="方正细等线简体" w:cs="方正细等线简体"/>
          <w:sz w:val="24"/>
          <w:szCs w:val="24"/>
          <w:lang w:val="en-US" w:eastAsia="zh-CN"/>
        </w:rPr>
      </w:pPr>
      <w:r>
        <w:rPr>
          <w:sz w:val="24"/>
        </w:rPr>
        <w:pict>
          <v:rect id="KG_Shd_2" o:spid="_x0000_s1027" o:spt="1" style="position:absolute;left:0pt;margin-left:-297.65pt;margin-top:-420.95pt;height:1683.8pt;width:1190.6pt;z-index:251672576;mso-width-relative:page;mso-height-relative:page;" fillcolor="#FFFFFF" filled="t" stroked="t" coordsize="21600,21600">
            <v:path/>
            <v:fill on="t" opacity="0f" focussize="0,0"/>
            <v:stroke color="#FFFFFF" opacity="0f"/>
            <v:imagedata o:title=""/>
            <o:lock v:ext="edit" aspectratio="f"/>
          </v:rect>
        </w:pict>
      </w:r>
      <w:r>
        <w:rPr>
          <w:rFonts w:hint="eastAsia" w:ascii="宋体" w:hAnsi="宋体" w:eastAsia="宋体" w:cs="宋体"/>
          <w:sz w:val="24"/>
          <w:szCs w:val="24"/>
        </w:rPr>
        <w:t>黔西南公路建设</w:t>
      </w:r>
      <w:r>
        <w:rPr>
          <w:sz w:val="24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page">
              <wp:posOffset>4023360</wp:posOffset>
            </wp:positionH>
            <wp:positionV relativeFrom="page">
              <wp:posOffset>2515235</wp:posOffset>
            </wp:positionV>
            <wp:extent cx="1440180" cy="1440180"/>
            <wp:effectExtent l="0" t="0" r="7620" b="7620"/>
            <wp:wrapNone/>
            <wp:docPr id="1" name="KG_6AB21B08$01$29$0000$N$000200" descr="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G_6AB21B08$01$29$0000$N$000200" descr="Seal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t>养护有限公司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873" w:leftChars="1368" w:firstLine="1680" w:firstLineChars="700"/>
        <w:textAlignment w:val="auto"/>
        <w:rPr>
          <w:rFonts w:hint="default" w:ascii="方正细等线简体" w:hAnsi="方正细等线简体" w:eastAsia="方正细等线简体" w:cs="方正细等线简体"/>
          <w:sz w:val="24"/>
          <w:szCs w:val="24"/>
          <w:lang w:val="en-US" w:eastAsia="zh-CN"/>
        </w:rPr>
      </w:pP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 xml:space="preserve"> 2026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</w:rPr>
        <w:t>年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</w:rPr>
        <w:t>月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  <w:lang w:val="en-US" w:eastAsia="zh-CN"/>
        </w:rPr>
        <w:t xml:space="preserve">22 </w:t>
      </w:r>
      <w:r>
        <w:rPr>
          <w:rFonts w:hint="eastAsia" w:ascii="方正细等线简体" w:hAnsi="方正细等线简体" w:eastAsia="方正细等线简体" w:cs="方正细等线简体"/>
          <w:color w:val="auto"/>
          <w:sz w:val="24"/>
          <w:szCs w:val="24"/>
        </w:rPr>
        <w:t>日</w:t>
      </w:r>
      <w:r>
        <w:rPr>
          <w:rFonts w:hint="eastAsia" w:ascii="方正细等线简体" w:hAnsi="方正细等线简体" w:eastAsia="方正细等线简体" w:cs="方正细等线简体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3640" w:hanging="3640" w:hangingChars="1300"/>
        <w:jc w:val="both"/>
        <w:textAlignment w:val="auto"/>
        <w:rPr>
          <w:rFonts w:hint="eastAsia" w:ascii="方正细等线简体" w:hAnsi="方正细等线简体" w:eastAsia="方正细等线简体" w:cs="方正细等线简体"/>
          <w:sz w:val="28"/>
          <w:szCs w:val="28"/>
        </w:rPr>
      </w:pPr>
      <w:r>
        <w:rPr>
          <w:rFonts w:hint="eastAsia" w:ascii="方正细等线简体" w:hAnsi="方正细等线简体" w:eastAsia="方正细等线简体" w:cs="方正细等线简体"/>
          <w:sz w:val="28"/>
          <w:szCs w:val="28"/>
          <w:lang w:val="en-US" w:eastAsia="zh-CN"/>
        </w:rPr>
        <w:t xml:space="preserve">                         </w:t>
      </w:r>
      <w:r>
        <w:rPr>
          <w:rFonts w:hint="eastAsia" w:ascii="方正细等线简体" w:hAnsi="方正细等线简体" w:eastAsia="方正细等线简体" w:cs="方正细等线简体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3640" w:hanging="3640" w:hangingChars="1300"/>
        <w:jc w:val="both"/>
        <w:textAlignment w:val="auto"/>
        <w:rPr>
          <w:rFonts w:hint="eastAsia" w:ascii="方正细等线简体" w:hAnsi="方正细等线简体" w:eastAsia="方正细等线简体" w:cs="方正细等线简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3640" w:hanging="3640" w:hangingChars="1300"/>
        <w:jc w:val="both"/>
        <w:textAlignment w:val="auto"/>
        <w:rPr>
          <w:rFonts w:hint="eastAsia" w:ascii="方正细等线简体" w:hAnsi="方正细等线简体" w:eastAsia="方正细等线简体" w:cs="方正细等线简体"/>
          <w:sz w:val="28"/>
          <w:szCs w:val="28"/>
          <w:lang w:val="en-US" w:eastAsia="zh-CN"/>
        </w:rPr>
      </w:pPr>
      <w:r>
        <w:rPr>
          <w:rFonts w:hint="eastAsia" w:ascii="方正细等线简体" w:hAnsi="方正细等线简体" w:eastAsia="方正细等线简体" w:cs="方正细等线简体"/>
          <w:sz w:val="28"/>
          <w:szCs w:val="28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3640" w:hanging="3640" w:hangingChars="1300"/>
        <w:jc w:val="both"/>
        <w:textAlignment w:val="auto"/>
        <w:rPr>
          <w:rFonts w:hint="default" w:ascii="方正细等线简体" w:hAnsi="方正细等线简体" w:eastAsia="方正细等线简体" w:cs="方正细等线简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细等线简体" w:hAnsi="方正细等线简体" w:eastAsia="方正细等线简体" w:cs="方正细等线简体"/>
          <w:color w:val="auto"/>
          <w:sz w:val="28"/>
          <w:szCs w:val="28"/>
        </w:rPr>
      </w:pPr>
      <w:r>
        <w:rPr>
          <w:rFonts w:hint="eastAsia" w:ascii="方正细等线简体" w:hAnsi="方正细等线简体" w:eastAsia="方正细等线简体" w:cs="方正细等线简体"/>
          <w:b w:val="0"/>
          <w:bCs w:val="0"/>
          <w:sz w:val="24"/>
          <w:szCs w:val="24"/>
          <w:lang w:val="en-US" w:eastAsia="zh-CN"/>
        </w:rPr>
        <w:t xml:space="preserve">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细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81295A"/>
    <w:multiLevelType w:val="singleLevel"/>
    <w:tmpl w:val="3081295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dit="forms" w:enforcement="1" w:cryptProviderType="rsaFull" w:cryptAlgorithmClass="hash" w:cryptAlgorithmType="typeAny" w:cryptAlgorithmSid="4" w:cryptSpinCount="0" w:hash="E1AwAP01LJO4reRyKe6Hm3re8lE=" w:salt="eskJC7dfoOruULYZrgtPJw==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GMxYTA4M2JhNzA1YWViZWQzZjI0MTI1ZDYyNzlhNGQifQ=="/>
    <w:docVar w:name="DocumentID" w:val="{F01DE705-D4AF-4C50-9A5B-1C60E2CA7E44}"/>
    <w:docVar w:name="DocumentName" w:val="7、中标公示9.22-9.28水城公路管理局原S216线234.000～252.800段灾害防治工程项目"/>
  </w:docVars>
  <w:rsids>
    <w:rsidRoot w:val="04F310AE"/>
    <w:rsid w:val="00194312"/>
    <w:rsid w:val="00655B31"/>
    <w:rsid w:val="00A42231"/>
    <w:rsid w:val="00B71F65"/>
    <w:rsid w:val="00D460A0"/>
    <w:rsid w:val="014F6641"/>
    <w:rsid w:val="01CC3BE9"/>
    <w:rsid w:val="01E46D89"/>
    <w:rsid w:val="023E076C"/>
    <w:rsid w:val="028B4A6A"/>
    <w:rsid w:val="02DA055C"/>
    <w:rsid w:val="036C748B"/>
    <w:rsid w:val="03FB660C"/>
    <w:rsid w:val="04F310AE"/>
    <w:rsid w:val="050F05C1"/>
    <w:rsid w:val="06846D8D"/>
    <w:rsid w:val="06B31420"/>
    <w:rsid w:val="06CE46EE"/>
    <w:rsid w:val="07846919"/>
    <w:rsid w:val="078D3A1F"/>
    <w:rsid w:val="093C67CA"/>
    <w:rsid w:val="09D45935"/>
    <w:rsid w:val="0A0A1357"/>
    <w:rsid w:val="0A4A5BF8"/>
    <w:rsid w:val="0AE61DC4"/>
    <w:rsid w:val="0C0F70F9"/>
    <w:rsid w:val="0C2C7CAB"/>
    <w:rsid w:val="0C3628D7"/>
    <w:rsid w:val="0C5E156C"/>
    <w:rsid w:val="0C6F3674"/>
    <w:rsid w:val="0C721436"/>
    <w:rsid w:val="0D8C6527"/>
    <w:rsid w:val="0DC20010"/>
    <w:rsid w:val="0E303356"/>
    <w:rsid w:val="0E762B19"/>
    <w:rsid w:val="0E883192"/>
    <w:rsid w:val="0EEA46E0"/>
    <w:rsid w:val="0EEC54CF"/>
    <w:rsid w:val="0FE97C61"/>
    <w:rsid w:val="10322162"/>
    <w:rsid w:val="1102722C"/>
    <w:rsid w:val="1164595B"/>
    <w:rsid w:val="116B399F"/>
    <w:rsid w:val="11AE3009"/>
    <w:rsid w:val="13C0517C"/>
    <w:rsid w:val="14067033"/>
    <w:rsid w:val="142578AE"/>
    <w:rsid w:val="14A625C4"/>
    <w:rsid w:val="14DA401C"/>
    <w:rsid w:val="153C24B1"/>
    <w:rsid w:val="170830C2"/>
    <w:rsid w:val="17EC36C2"/>
    <w:rsid w:val="18950986"/>
    <w:rsid w:val="189B4623"/>
    <w:rsid w:val="192D0BBE"/>
    <w:rsid w:val="194F4FD8"/>
    <w:rsid w:val="1AB71087"/>
    <w:rsid w:val="1B0844B8"/>
    <w:rsid w:val="1BAF1D5E"/>
    <w:rsid w:val="1C604084"/>
    <w:rsid w:val="1CAC629E"/>
    <w:rsid w:val="1CB56BCE"/>
    <w:rsid w:val="1CD35F20"/>
    <w:rsid w:val="1D8965DF"/>
    <w:rsid w:val="1DD261D8"/>
    <w:rsid w:val="1DDD3B45"/>
    <w:rsid w:val="1DDF4451"/>
    <w:rsid w:val="1E07103F"/>
    <w:rsid w:val="1EC41FC5"/>
    <w:rsid w:val="203211B0"/>
    <w:rsid w:val="20CF69FF"/>
    <w:rsid w:val="20DF1546"/>
    <w:rsid w:val="215869F4"/>
    <w:rsid w:val="21E54217"/>
    <w:rsid w:val="22342FBD"/>
    <w:rsid w:val="223D4B5A"/>
    <w:rsid w:val="22881070"/>
    <w:rsid w:val="234E00AF"/>
    <w:rsid w:val="23A038E9"/>
    <w:rsid w:val="23B340A3"/>
    <w:rsid w:val="23D22E55"/>
    <w:rsid w:val="240D1D18"/>
    <w:rsid w:val="245F009A"/>
    <w:rsid w:val="254A6A9F"/>
    <w:rsid w:val="25902C01"/>
    <w:rsid w:val="25A01A29"/>
    <w:rsid w:val="25DD1518"/>
    <w:rsid w:val="25FA62CC"/>
    <w:rsid w:val="26443384"/>
    <w:rsid w:val="265C0A6E"/>
    <w:rsid w:val="26C16DEA"/>
    <w:rsid w:val="28520641"/>
    <w:rsid w:val="286914E7"/>
    <w:rsid w:val="28832121"/>
    <w:rsid w:val="294A756A"/>
    <w:rsid w:val="29A7676B"/>
    <w:rsid w:val="29AC26F1"/>
    <w:rsid w:val="29C92A48"/>
    <w:rsid w:val="29D84B76"/>
    <w:rsid w:val="29F46CF3"/>
    <w:rsid w:val="2BE710A1"/>
    <w:rsid w:val="2D145EC5"/>
    <w:rsid w:val="2EB060C2"/>
    <w:rsid w:val="2EE00360"/>
    <w:rsid w:val="2FB65C27"/>
    <w:rsid w:val="2FC040E2"/>
    <w:rsid w:val="2FC260AC"/>
    <w:rsid w:val="305667F5"/>
    <w:rsid w:val="308340AC"/>
    <w:rsid w:val="30880C12"/>
    <w:rsid w:val="310D3357"/>
    <w:rsid w:val="314D5E4A"/>
    <w:rsid w:val="31903F88"/>
    <w:rsid w:val="31BD2B17"/>
    <w:rsid w:val="33D437E0"/>
    <w:rsid w:val="34111CB7"/>
    <w:rsid w:val="35727C2D"/>
    <w:rsid w:val="36B75EB4"/>
    <w:rsid w:val="38181EDE"/>
    <w:rsid w:val="390C2774"/>
    <w:rsid w:val="39D72754"/>
    <w:rsid w:val="3A0177D1"/>
    <w:rsid w:val="3AF85AC8"/>
    <w:rsid w:val="3B2220F5"/>
    <w:rsid w:val="3C101D43"/>
    <w:rsid w:val="3C405C31"/>
    <w:rsid w:val="3CCA47F2"/>
    <w:rsid w:val="3D605157"/>
    <w:rsid w:val="3D7C1C5F"/>
    <w:rsid w:val="3DB221A9"/>
    <w:rsid w:val="3DC16BCB"/>
    <w:rsid w:val="3E143795"/>
    <w:rsid w:val="3ED90D1D"/>
    <w:rsid w:val="3F43088C"/>
    <w:rsid w:val="3F716588"/>
    <w:rsid w:val="40204729"/>
    <w:rsid w:val="405C39B3"/>
    <w:rsid w:val="41810FA3"/>
    <w:rsid w:val="41FE3333"/>
    <w:rsid w:val="42AE0712"/>
    <w:rsid w:val="42B775C7"/>
    <w:rsid w:val="42DE2DA6"/>
    <w:rsid w:val="433C187A"/>
    <w:rsid w:val="4400284E"/>
    <w:rsid w:val="44220B44"/>
    <w:rsid w:val="44BD5984"/>
    <w:rsid w:val="459260C9"/>
    <w:rsid w:val="466C6CCE"/>
    <w:rsid w:val="46EB3CE3"/>
    <w:rsid w:val="477E6905"/>
    <w:rsid w:val="47A345BE"/>
    <w:rsid w:val="47F00E85"/>
    <w:rsid w:val="481D0CF2"/>
    <w:rsid w:val="484E277B"/>
    <w:rsid w:val="487E7452"/>
    <w:rsid w:val="494E02A8"/>
    <w:rsid w:val="4A271E9D"/>
    <w:rsid w:val="4A551910"/>
    <w:rsid w:val="4A8042C8"/>
    <w:rsid w:val="4AAE0D8B"/>
    <w:rsid w:val="4AB11538"/>
    <w:rsid w:val="4AF361D4"/>
    <w:rsid w:val="4C2F4672"/>
    <w:rsid w:val="4C9B5863"/>
    <w:rsid w:val="4CD140C7"/>
    <w:rsid w:val="4D16313C"/>
    <w:rsid w:val="4D4001B9"/>
    <w:rsid w:val="4DE71DB9"/>
    <w:rsid w:val="4FF71014"/>
    <w:rsid w:val="501B0AF0"/>
    <w:rsid w:val="503E2BCD"/>
    <w:rsid w:val="50AE1ADE"/>
    <w:rsid w:val="510C3790"/>
    <w:rsid w:val="51CD2D87"/>
    <w:rsid w:val="523346D1"/>
    <w:rsid w:val="531E71EE"/>
    <w:rsid w:val="53530C46"/>
    <w:rsid w:val="536D04A4"/>
    <w:rsid w:val="53AE0572"/>
    <w:rsid w:val="545C2218"/>
    <w:rsid w:val="55C7591B"/>
    <w:rsid w:val="560501F2"/>
    <w:rsid w:val="564F7A5E"/>
    <w:rsid w:val="56D77DE0"/>
    <w:rsid w:val="57A04847"/>
    <w:rsid w:val="57E427B4"/>
    <w:rsid w:val="57E91966"/>
    <w:rsid w:val="57EE3266"/>
    <w:rsid w:val="587873A1"/>
    <w:rsid w:val="591A3FB4"/>
    <w:rsid w:val="59DD00BB"/>
    <w:rsid w:val="5A321B34"/>
    <w:rsid w:val="5A633A79"/>
    <w:rsid w:val="5AF2343A"/>
    <w:rsid w:val="5B300F5C"/>
    <w:rsid w:val="5B5D77C7"/>
    <w:rsid w:val="5CD34BA6"/>
    <w:rsid w:val="5D375134"/>
    <w:rsid w:val="5DEC23C3"/>
    <w:rsid w:val="5DF87E5A"/>
    <w:rsid w:val="5E0019CA"/>
    <w:rsid w:val="5E0D3D40"/>
    <w:rsid w:val="5E207626"/>
    <w:rsid w:val="5E2A2EEB"/>
    <w:rsid w:val="5E31427A"/>
    <w:rsid w:val="5E655CD1"/>
    <w:rsid w:val="5EE568F4"/>
    <w:rsid w:val="5F326B0D"/>
    <w:rsid w:val="5F4F6163"/>
    <w:rsid w:val="5F506981"/>
    <w:rsid w:val="60256081"/>
    <w:rsid w:val="60583D40"/>
    <w:rsid w:val="611F74D9"/>
    <w:rsid w:val="621E2470"/>
    <w:rsid w:val="62501087"/>
    <w:rsid w:val="627961EF"/>
    <w:rsid w:val="63464323"/>
    <w:rsid w:val="63F773CC"/>
    <w:rsid w:val="640A2AD0"/>
    <w:rsid w:val="643273F2"/>
    <w:rsid w:val="64412D3D"/>
    <w:rsid w:val="652E66C3"/>
    <w:rsid w:val="6549634D"/>
    <w:rsid w:val="66F45E44"/>
    <w:rsid w:val="67AA29A7"/>
    <w:rsid w:val="68ED3EC6"/>
    <w:rsid w:val="68F972BD"/>
    <w:rsid w:val="695A6DE3"/>
    <w:rsid w:val="6A0D5B9B"/>
    <w:rsid w:val="6C225202"/>
    <w:rsid w:val="6C416526"/>
    <w:rsid w:val="6CB0280D"/>
    <w:rsid w:val="6CC45410"/>
    <w:rsid w:val="6DAA1DE0"/>
    <w:rsid w:val="6E804461"/>
    <w:rsid w:val="6F63625D"/>
    <w:rsid w:val="71357785"/>
    <w:rsid w:val="7137174F"/>
    <w:rsid w:val="71BB0A69"/>
    <w:rsid w:val="722C2936"/>
    <w:rsid w:val="728E7C74"/>
    <w:rsid w:val="73BE297C"/>
    <w:rsid w:val="743401C8"/>
    <w:rsid w:val="74F11C15"/>
    <w:rsid w:val="75A03D67"/>
    <w:rsid w:val="75FE6CDF"/>
    <w:rsid w:val="76D11CFE"/>
    <w:rsid w:val="76EA0712"/>
    <w:rsid w:val="77AE020D"/>
    <w:rsid w:val="79FD1840"/>
    <w:rsid w:val="7A97584B"/>
    <w:rsid w:val="7AD029FF"/>
    <w:rsid w:val="7B1228E5"/>
    <w:rsid w:val="7B590514"/>
    <w:rsid w:val="7C0D5AE8"/>
    <w:rsid w:val="7EAA17B2"/>
    <w:rsid w:val="7F6A2CF0"/>
    <w:rsid w:val="7FA07FE1"/>
    <w:rsid w:val="7FF6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565</Words>
  <Characters>675</Characters>
  <Lines>2</Lines>
  <Paragraphs>1</Paragraphs>
  <TotalTime>2</TotalTime>
  <ScaleCrop>false</ScaleCrop>
  <LinksUpToDate>false</LinksUpToDate>
  <CharactersWithSpaces>742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2019-03-16T06:15:00Z</dcterms:created>
  <dc:creator>小闹钟！</dc:creator>
  <cp:lastModifiedBy>幽幽蔷薇</cp:lastModifiedBy>
  <cp:lastPrinted>2025-09-19T01:27:00Z</cp:lastPrinted>
  <dcterms:modified xsi:type="dcterms:W3CDTF">2026-09-22T06:07:08Z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D4E4F4EB8F444036A6B64F526B779553</vt:lpwstr>
  </property>
  <property fmtid="{D5CDD505-2E9C-101B-9397-08002B2CF9AE}" pid="4" name="KSOTemplateDocerSaveRecord">
    <vt:lpwstr>eyJoZGlkIjoiMWE5YWMwM2U5MThlZWMzMTY1MGUzNDNlYmVkNTM3NjAiLCJ1c2VySWQiOiIxNTY4ODkzNjQ2In0=</vt:lpwstr>
  </property>
</Properties>
</file>