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E2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23" w:firstLineChars="200"/>
        <w:jc w:val="both"/>
        <w:textAlignment w:val="auto"/>
        <w:rPr>
          <w:rFonts w:hint="eastAsia" w:asciiTheme="minorEastAsia" w:hAnsiTheme="minorEastAsia" w:cstheme="minorEastAsia"/>
          <w:b/>
          <w:sz w:val="36"/>
          <w:szCs w:val="36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</w:rPr>
        <w:t>贵州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  <w:t>高速黔通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</w:rPr>
        <w:t>建设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  <w:t>工程有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</w:rPr>
        <w:t>限公司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  <w:t>息烽分公司</w:t>
      </w:r>
    </w:p>
    <w:p w14:paraId="676F1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084" w:firstLineChars="300"/>
        <w:jc w:val="left"/>
        <w:textAlignment w:val="auto"/>
        <w:rPr>
          <w:rFonts w:hint="eastAsia" w:asciiTheme="minorEastAsia" w:hAnsiTheme="minorEastAsia" w:cstheme="minorEastAsia"/>
          <w:b/>
          <w:sz w:val="36"/>
          <w:szCs w:val="36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36"/>
          <w:szCs w:val="36"/>
          <w:u w:val="single"/>
          <w:lang w:val="en-US" w:eastAsia="zh-CN"/>
        </w:rPr>
        <w:t>2025年第一批村道生命安全防护工程</w:t>
      </w:r>
    </w:p>
    <w:p w14:paraId="71486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253" w:firstLineChars="900"/>
        <w:jc w:val="left"/>
        <w:textAlignment w:val="auto"/>
        <w:rPr>
          <w:rFonts w:hint="default" w:ascii="方正细等线简体" w:hAnsi="方正细等线简体" w:eastAsia="方正细等线简体" w:cs="方正细等线简体"/>
          <w:b/>
          <w:bCs/>
          <w:sz w:val="30"/>
          <w:szCs w:val="30"/>
          <w:lang w:val="en-US"/>
        </w:rPr>
      </w:pPr>
      <w:r>
        <w:rPr>
          <w:rFonts w:hint="eastAsia" w:asciiTheme="minorEastAsia" w:hAnsiTheme="minorEastAsia" w:cstheme="minorEastAsia"/>
          <w:b/>
          <w:sz w:val="36"/>
          <w:szCs w:val="36"/>
          <w:u w:val="single"/>
          <w:lang w:val="en-US" w:eastAsia="zh-CN"/>
        </w:rPr>
        <w:t>材料采购项目</w:t>
      </w:r>
    </w:p>
    <w:p w14:paraId="0A442569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中标公示</w:t>
      </w:r>
    </w:p>
    <w:p w14:paraId="7765A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贵州高速黔通建设工程有限公司息烽分公司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就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 xml:space="preserve"> 2025年第一批村道生命安全防护工程材料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采购项目于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9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谈判小组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综合评审，现将中标结果公示如下：</w:t>
      </w:r>
    </w:p>
    <w:p w14:paraId="689BF9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 xml:space="preserve"> 一、评审情况：</w:t>
      </w:r>
    </w:p>
    <w:p w14:paraId="7A59D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谈判小组按照文件要求，对供应商响应文件进行评审，推荐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3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名中标候选人，询价结果如下：</w:t>
      </w:r>
    </w:p>
    <w:p w14:paraId="26642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第一中标人候选人：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息烽富兴商贸有限公司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</w:t>
      </w:r>
    </w:p>
    <w:p w14:paraId="43F53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：18164882480；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中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482982.00元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9B6B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第二中标人候选人：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贵州鑫盛宏沛商贸有限责任公司</w:t>
      </w:r>
    </w:p>
    <w:p w14:paraId="10C9D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：13765165247；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508528.00元</w:t>
      </w:r>
    </w:p>
    <w:p w14:paraId="0E3B4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贵州顺意昌商贸有限公司</w:t>
      </w:r>
    </w:p>
    <w:p w14:paraId="208FD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17385166426；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525192.00元</w:t>
      </w:r>
    </w:p>
    <w:p w14:paraId="06031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当中标人依法被确定为无效中标时，则按中标候选人顺序依次确定中标人。</w:t>
      </w:r>
    </w:p>
    <w:p w14:paraId="7B6DB9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eastAsia="zh-CN"/>
        </w:rPr>
        <w:t>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公示时间</w:t>
      </w:r>
    </w:p>
    <w:p w14:paraId="32069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9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9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——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9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13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p w14:paraId="7A175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、监督部门及电话</w:t>
      </w:r>
    </w:p>
    <w:p w14:paraId="783A4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纪检办公室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举报电话：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0851-</w:t>
      </w:r>
      <w:r>
        <w:rPr>
          <w:rFonts w:hint="eastAsia" w:ascii="方正细等线简体" w:hAnsi="方正细等线简体" w:eastAsia="方正细等线简体" w:cs="方正细等线简体"/>
          <w:spacing w:val="-5"/>
          <w:sz w:val="24"/>
          <w:szCs w:val="24"/>
          <w:u w:val="single"/>
          <w:lang w:val="en-US" w:eastAsia="zh-CN"/>
        </w:rPr>
        <w:t>83320038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 xml:space="preserve"> </w:t>
      </w:r>
    </w:p>
    <w:p w14:paraId="05611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</w:p>
    <w:p w14:paraId="361C0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220" w:hanging="3220" w:hangingChars="1150"/>
        <w:jc w:val="both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贵州高速黔通建设工程有限公司息烽分公司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</w:t>
      </w:r>
    </w:p>
    <w:p w14:paraId="1135D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             </w:t>
      </w:r>
      <w:bookmarkStart w:id="0" w:name="_GoBack"/>
      <w:bookmarkEnd w:id="0"/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9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NGI3ZDE3YzUxM2FkZmUxNzAxZjVmZmNhYmJiY2MifQ=="/>
  </w:docVars>
  <w:rsids>
    <w:rsidRoot w:val="04F310AE"/>
    <w:rsid w:val="00194312"/>
    <w:rsid w:val="00655B31"/>
    <w:rsid w:val="00BC1FE7"/>
    <w:rsid w:val="00D460A0"/>
    <w:rsid w:val="00EA6DB6"/>
    <w:rsid w:val="00F72CA9"/>
    <w:rsid w:val="01FF0067"/>
    <w:rsid w:val="023A2E4D"/>
    <w:rsid w:val="026223A4"/>
    <w:rsid w:val="02981993"/>
    <w:rsid w:val="0317318F"/>
    <w:rsid w:val="045126D0"/>
    <w:rsid w:val="04F310AE"/>
    <w:rsid w:val="04F33787"/>
    <w:rsid w:val="04FD7577"/>
    <w:rsid w:val="050F6813"/>
    <w:rsid w:val="05410997"/>
    <w:rsid w:val="058B39C0"/>
    <w:rsid w:val="09C120A6"/>
    <w:rsid w:val="0A6749FB"/>
    <w:rsid w:val="0B1306DF"/>
    <w:rsid w:val="0B48482D"/>
    <w:rsid w:val="0D352B8F"/>
    <w:rsid w:val="0D5374B9"/>
    <w:rsid w:val="0D86163D"/>
    <w:rsid w:val="0EEA46E0"/>
    <w:rsid w:val="0F403B11"/>
    <w:rsid w:val="0F5F0397"/>
    <w:rsid w:val="1164595B"/>
    <w:rsid w:val="11FD79F3"/>
    <w:rsid w:val="126F6B43"/>
    <w:rsid w:val="12D7147F"/>
    <w:rsid w:val="142578AE"/>
    <w:rsid w:val="148F7029"/>
    <w:rsid w:val="14900FF3"/>
    <w:rsid w:val="150C28A5"/>
    <w:rsid w:val="166D15EC"/>
    <w:rsid w:val="173D508F"/>
    <w:rsid w:val="182A0E16"/>
    <w:rsid w:val="18CC698E"/>
    <w:rsid w:val="19595E57"/>
    <w:rsid w:val="1A7A42D7"/>
    <w:rsid w:val="1B9E2247"/>
    <w:rsid w:val="1BB83309"/>
    <w:rsid w:val="1BD143CB"/>
    <w:rsid w:val="1CA003B1"/>
    <w:rsid w:val="1E07103F"/>
    <w:rsid w:val="1E0F11DA"/>
    <w:rsid w:val="1EAE09F3"/>
    <w:rsid w:val="1FAF7A77"/>
    <w:rsid w:val="20DF1546"/>
    <w:rsid w:val="22643966"/>
    <w:rsid w:val="23E629DD"/>
    <w:rsid w:val="251A0B90"/>
    <w:rsid w:val="254A6A9F"/>
    <w:rsid w:val="26084E8D"/>
    <w:rsid w:val="26146D8C"/>
    <w:rsid w:val="27B01338"/>
    <w:rsid w:val="28416434"/>
    <w:rsid w:val="28B46C06"/>
    <w:rsid w:val="28C063EB"/>
    <w:rsid w:val="294A57BC"/>
    <w:rsid w:val="29AC26F1"/>
    <w:rsid w:val="29C92A48"/>
    <w:rsid w:val="29D32F54"/>
    <w:rsid w:val="29E654E5"/>
    <w:rsid w:val="2A077209"/>
    <w:rsid w:val="2C412EA7"/>
    <w:rsid w:val="2C8B7201"/>
    <w:rsid w:val="2E67375C"/>
    <w:rsid w:val="2F0C5253"/>
    <w:rsid w:val="2F68074A"/>
    <w:rsid w:val="2FCD4A51"/>
    <w:rsid w:val="2FEC137B"/>
    <w:rsid w:val="30D51E0F"/>
    <w:rsid w:val="30E43E01"/>
    <w:rsid w:val="31022A53"/>
    <w:rsid w:val="314825E1"/>
    <w:rsid w:val="31570A76"/>
    <w:rsid w:val="31592A40"/>
    <w:rsid w:val="31FC33CC"/>
    <w:rsid w:val="32E11B73"/>
    <w:rsid w:val="32F522F5"/>
    <w:rsid w:val="32F6606D"/>
    <w:rsid w:val="3381627F"/>
    <w:rsid w:val="33890C8F"/>
    <w:rsid w:val="36C46BAE"/>
    <w:rsid w:val="37270EEB"/>
    <w:rsid w:val="390A63CE"/>
    <w:rsid w:val="39BA4298"/>
    <w:rsid w:val="3A563FC1"/>
    <w:rsid w:val="3AF85AC8"/>
    <w:rsid w:val="3BE51BD6"/>
    <w:rsid w:val="3BE92C13"/>
    <w:rsid w:val="3CCA2A44"/>
    <w:rsid w:val="3D3305EA"/>
    <w:rsid w:val="3F676329"/>
    <w:rsid w:val="3FDA11F0"/>
    <w:rsid w:val="407C1326"/>
    <w:rsid w:val="41FA16D6"/>
    <w:rsid w:val="41FE3333"/>
    <w:rsid w:val="43340C18"/>
    <w:rsid w:val="43AF6F86"/>
    <w:rsid w:val="46955E71"/>
    <w:rsid w:val="479E4250"/>
    <w:rsid w:val="480A1F47"/>
    <w:rsid w:val="49A5461D"/>
    <w:rsid w:val="49EF5898"/>
    <w:rsid w:val="4AC62A9D"/>
    <w:rsid w:val="4AF361D4"/>
    <w:rsid w:val="4B1A06F3"/>
    <w:rsid w:val="4C975A5E"/>
    <w:rsid w:val="4CB42DC9"/>
    <w:rsid w:val="4E015B9A"/>
    <w:rsid w:val="4E4361B3"/>
    <w:rsid w:val="4F10078B"/>
    <w:rsid w:val="4F29184C"/>
    <w:rsid w:val="4F42290E"/>
    <w:rsid w:val="502618E8"/>
    <w:rsid w:val="50630D8E"/>
    <w:rsid w:val="51622DF4"/>
    <w:rsid w:val="536D04A4"/>
    <w:rsid w:val="53BD07B5"/>
    <w:rsid w:val="545C2218"/>
    <w:rsid w:val="54624EB9"/>
    <w:rsid w:val="547F3CBD"/>
    <w:rsid w:val="569C6DA8"/>
    <w:rsid w:val="57A44166"/>
    <w:rsid w:val="57AF67C2"/>
    <w:rsid w:val="583F342B"/>
    <w:rsid w:val="590679AE"/>
    <w:rsid w:val="59AC5554"/>
    <w:rsid w:val="5A2368A1"/>
    <w:rsid w:val="5A321B34"/>
    <w:rsid w:val="5B5D77C7"/>
    <w:rsid w:val="5DDD2180"/>
    <w:rsid w:val="5DF87E5A"/>
    <w:rsid w:val="5E207626"/>
    <w:rsid w:val="5E6737F7"/>
    <w:rsid w:val="5F990328"/>
    <w:rsid w:val="60EC092C"/>
    <w:rsid w:val="632B573B"/>
    <w:rsid w:val="6416019A"/>
    <w:rsid w:val="64D23995"/>
    <w:rsid w:val="67256946"/>
    <w:rsid w:val="68142C42"/>
    <w:rsid w:val="68464DC5"/>
    <w:rsid w:val="686C5DEF"/>
    <w:rsid w:val="68ED3EC6"/>
    <w:rsid w:val="6A1C4030"/>
    <w:rsid w:val="6A3550F2"/>
    <w:rsid w:val="6E414065"/>
    <w:rsid w:val="6E6B18C2"/>
    <w:rsid w:val="70227EC6"/>
    <w:rsid w:val="704C4103"/>
    <w:rsid w:val="714479C8"/>
    <w:rsid w:val="717604C9"/>
    <w:rsid w:val="71866233"/>
    <w:rsid w:val="71BB0A69"/>
    <w:rsid w:val="73197279"/>
    <w:rsid w:val="73362E0F"/>
    <w:rsid w:val="73BE297C"/>
    <w:rsid w:val="746D44E2"/>
    <w:rsid w:val="74B66E2F"/>
    <w:rsid w:val="75F61BD9"/>
    <w:rsid w:val="768C6099"/>
    <w:rsid w:val="77955421"/>
    <w:rsid w:val="77C875A5"/>
    <w:rsid w:val="78E84BDA"/>
    <w:rsid w:val="798C015E"/>
    <w:rsid w:val="7AAF77EC"/>
    <w:rsid w:val="7ABE4C8F"/>
    <w:rsid w:val="7B5A49B8"/>
    <w:rsid w:val="7C7B2E38"/>
    <w:rsid w:val="7C9C4B5C"/>
    <w:rsid w:val="7C9C690A"/>
    <w:rsid w:val="7CD460A4"/>
    <w:rsid w:val="7D913F95"/>
    <w:rsid w:val="7FAF58B0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383</Words>
  <Characters>493</Characters>
  <Lines>2</Lines>
  <Paragraphs>1</Paragraphs>
  <TotalTime>6</TotalTime>
  <ScaleCrop>false</ScaleCrop>
  <LinksUpToDate>false</LinksUpToDate>
  <CharactersWithSpaces>589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小雪</cp:lastModifiedBy>
  <cp:lastPrinted>2025-08-28T05:04:00Z</cp:lastPrinted>
  <dcterms:modified xsi:type="dcterms:W3CDTF">2025-09-09T02:46:02Z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D4E4F4EB8F444036A6B64F526B779553</vt:lpwstr>
  </property>
  <property fmtid="{D5CDD505-2E9C-101B-9397-08002B2CF9AE}" pid="4" name="KSOTemplateDocerSaveRecord">
    <vt:lpwstr>eyJoZGlkIjoiZmZkOGMwODM5NmYwYWE1MmYwNzk1NTcyZjZkODAzNmIiLCJ1c2VySWQiOiIyNjIxNDM0MTcifQ==</vt:lpwstr>
  </property>
</Properties>
</file>