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w:t>
      </w:r>
      <w:r>
        <w:rPr>
          <w:rFonts w:hint="eastAsia" w:ascii="方正小标宋简体" w:hAnsi="方正小标宋简体" w:eastAsia="方正小标宋简体" w:cs="方正小标宋简体"/>
          <w:spacing w:val="0"/>
          <w:sz w:val="44"/>
          <w:szCs w:val="44"/>
          <w:lang w:val="en-US" w:eastAsia="zh-CN"/>
        </w:rPr>
        <w:t>柏秧林土地</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柏秧林土地</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贵阳市百花大道柏秧林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土地9390.78㎡及地面建筑。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土地及地面建筑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土地及地面建筑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36.16万</w:t>
      </w:r>
      <w:r>
        <w:rPr>
          <w:rFonts w:hint="eastAsia" w:ascii="仿宋" w:hAnsi="仿宋" w:eastAsia="仿宋" w:cs="仿宋"/>
          <w:color w:val="auto"/>
          <w:sz w:val="32"/>
          <w:szCs w:val="32"/>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4</w:t>
      </w:r>
      <w:bookmarkStart w:id="0" w:name="_GoBack"/>
      <w:bookmarkEnd w:id="0"/>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13765547447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189</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 月</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时00分期间（法定节假日除外），参加现场报名或网上报名。现场报 名须持本人身份证原件，营业执照副本原件及复印件；非本 人到场须持授权委托书原件、授权委托代理人身份证原件及 复印件，营业执照副本原件及复印件获取报价函。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金</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16256399990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金</w:t>
      </w:r>
      <w:r>
        <w:rPr>
          <w:rFonts w:hint="eastAsia" w:ascii="仿宋" w:hAnsi="仿宋" w:eastAsia="仿宋" w:cs="仿宋"/>
          <w:sz w:val="32"/>
          <w:szCs w:val="32"/>
        </w:rPr>
        <w:t xml:space="preserve">先生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16256399990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131C01CE"/>
    <w:rsid w:val="16BF6B0B"/>
    <w:rsid w:val="193C7538"/>
    <w:rsid w:val="1C471F18"/>
    <w:rsid w:val="1DF573C5"/>
    <w:rsid w:val="1EC625F6"/>
    <w:rsid w:val="21DE32F1"/>
    <w:rsid w:val="26B24DF9"/>
    <w:rsid w:val="26E74533"/>
    <w:rsid w:val="27FF5229"/>
    <w:rsid w:val="296B5DDA"/>
    <w:rsid w:val="34CB3C31"/>
    <w:rsid w:val="3A0C5FFF"/>
    <w:rsid w:val="3DFB0CB0"/>
    <w:rsid w:val="410F01F6"/>
    <w:rsid w:val="44827761"/>
    <w:rsid w:val="46125342"/>
    <w:rsid w:val="47F1683C"/>
    <w:rsid w:val="490F7AD2"/>
    <w:rsid w:val="4A9D296A"/>
    <w:rsid w:val="4AF65C4A"/>
    <w:rsid w:val="579C4AA3"/>
    <w:rsid w:val="587A1D11"/>
    <w:rsid w:val="5B6149A0"/>
    <w:rsid w:val="5DAC7DE3"/>
    <w:rsid w:val="61EC77D1"/>
    <w:rsid w:val="63E33011"/>
    <w:rsid w:val="6D0659F9"/>
    <w:rsid w:val="6D3E30C3"/>
    <w:rsid w:val="6D946735"/>
    <w:rsid w:val="6E98699D"/>
    <w:rsid w:val="71714C77"/>
    <w:rsid w:val="76EA5F22"/>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1636</Words>
  <Characters>1774</Characters>
  <Lines>0</Lines>
  <Paragraphs>0</Paragraphs>
  <TotalTime>15</TotalTime>
  <ScaleCrop>false</ScaleCrop>
  <LinksUpToDate>false</LinksUpToDate>
  <CharactersWithSpaces>1826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2024-04-26T07:23:34Z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F8BF04C85EC94469807042E21A3BB6B1</vt:lpwstr>
  </property>
</Properties>
</file>