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w:t>
      </w:r>
    </w:p>
    <w:p>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网站改版建设服务</w:t>
      </w:r>
    </w:p>
    <w:p>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贵州省公路建设养护集团有限公司网站改版建设服务</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第一供应商候选人：</w:t>
      </w:r>
      <w:r>
        <w:rPr>
          <w:rFonts w:hint="eastAsia" w:ascii="仿宋" w:hAnsi="仿宋" w:eastAsia="仿宋" w:cs="仿宋"/>
          <w:color w:val="333333"/>
          <w:kern w:val="2"/>
          <w:sz w:val="28"/>
          <w:szCs w:val="28"/>
          <w:u w:val="single"/>
          <w:shd w:val="clear" w:color="auto" w:fill="FFFFFF"/>
          <w:lang w:val="en-US" w:eastAsia="zh-CN" w:bidi="ar-SA"/>
        </w:rPr>
        <w:t>多彩贵州网有限责任公司</w:t>
      </w:r>
      <w:r>
        <w:rPr>
          <w:rFonts w:hint="eastAsia" w:ascii="仿宋" w:hAnsi="仿宋" w:eastAsia="仿宋" w:cs="仿宋"/>
          <w:color w:val="333333"/>
          <w:kern w:val="2"/>
          <w:sz w:val="28"/>
          <w:szCs w:val="28"/>
          <w:shd w:val="clear" w:color="auto" w:fill="FFFFFF"/>
          <w:lang w:val="en-US" w:eastAsia="zh-CN" w:bidi="ar-SA"/>
        </w:rPr>
        <w:t>，报价：</w:t>
      </w:r>
      <w:r>
        <w:rPr>
          <w:rFonts w:hint="eastAsia" w:ascii="仿宋" w:hAnsi="仿宋" w:eastAsia="仿宋" w:cs="仿宋"/>
          <w:color w:val="333333"/>
          <w:kern w:val="2"/>
          <w:sz w:val="28"/>
          <w:szCs w:val="28"/>
          <w:u w:val="single"/>
          <w:shd w:val="clear" w:color="auto" w:fill="FFFFFF"/>
          <w:lang w:val="en-US" w:eastAsia="zh-CN" w:bidi="ar-SA"/>
        </w:rPr>
        <w:t>70000.00</w:t>
      </w:r>
      <w:r>
        <w:rPr>
          <w:rFonts w:hint="eastAsia" w:ascii="仿宋" w:hAnsi="仿宋" w:eastAsia="仿宋" w:cs="仿宋"/>
          <w:color w:val="333333"/>
          <w:kern w:val="2"/>
          <w:sz w:val="28"/>
          <w:szCs w:val="28"/>
          <w:shd w:val="clear" w:color="auto" w:fill="FFFFFF"/>
          <w:lang w:val="en-US" w:eastAsia="zh-CN" w:bidi="ar-SA"/>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第二供应商候选人：</w:t>
      </w:r>
      <w:r>
        <w:rPr>
          <w:rFonts w:hint="default" w:ascii="仿宋" w:hAnsi="仿宋" w:eastAsia="仿宋" w:cs="仿宋"/>
          <w:color w:val="333333"/>
          <w:kern w:val="2"/>
          <w:sz w:val="28"/>
          <w:szCs w:val="28"/>
          <w:u w:val="single"/>
          <w:shd w:val="clear" w:color="auto" w:fill="FFFFFF"/>
          <w:lang w:val="en-US" w:eastAsia="zh-CN" w:bidi="ar-SA"/>
        </w:rPr>
        <w:t>北京开普云信息科技有限公司</w:t>
      </w:r>
      <w:r>
        <w:rPr>
          <w:rFonts w:hint="eastAsia" w:ascii="仿宋" w:hAnsi="仿宋" w:eastAsia="仿宋" w:cs="仿宋"/>
          <w:color w:val="333333"/>
          <w:kern w:val="2"/>
          <w:sz w:val="28"/>
          <w:szCs w:val="28"/>
          <w:shd w:val="clear" w:color="auto" w:fill="FFFFFF"/>
          <w:lang w:val="en-US" w:eastAsia="zh-CN" w:bidi="ar-SA"/>
        </w:rPr>
        <w:t>，报价：</w:t>
      </w:r>
      <w:r>
        <w:rPr>
          <w:rFonts w:hint="eastAsia" w:ascii="仿宋" w:hAnsi="仿宋" w:eastAsia="仿宋" w:cs="仿宋"/>
          <w:color w:val="333333"/>
          <w:kern w:val="2"/>
          <w:sz w:val="28"/>
          <w:szCs w:val="28"/>
          <w:u w:val="single"/>
          <w:shd w:val="clear" w:color="auto" w:fill="FFFFFF"/>
          <w:lang w:val="en-US" w:eastAsia="zh-CN" w:bidi="ar-SA"/>
        </w:rPr>
        <w:t>80000.00</w:t>
      </w:r>
      <w:r>
        <w:rPr>
          <w:rFonts w:hint="eastAsia" w:ascii="仿宋" w:hAnsi="仿宋" w:eastAsia="仿宋" w:cs="仿宋"/>
          <w:color w:val="333333"/>
          <w:kern w:val="2"/>
          <w:sz w:val="28"/>
          <w:szCs w:val="28"/>
          <w:shd w:val="clear" w:color="auto" w:fill="FFFFFF"/>
          <w:lang w:val="en-US" w:eastAsia="zh-CN" w:bidi="ar-SA"/>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第三供应商候选人：</w:t>
      </w:r>
      <w:r>
        <w:rPr>
          <w:rFonts w:hint="eastAsia" w:ascii="仿宋" w:hAnsi="仿宋" w:eastAsia="仿宋" w:cs="仿宋"/>
          <w:color w:val="333333"/>
          <w:kern w:val="2"/>
          <w:sz w:val="28"/>
          <w:szCs w:val="28"/>
          <w:u w:val="single"/>
          <w:shd w:val="clear" w:color="auto" w:fill="FFFFFF"/>
          <w:lang w:val="en-US" w:eastAsia="zh-CN" w:bidi="ar-SA"/>
        </w:rPr>
        <w:t>贵州华泰智远大数据服务有限公司</w:t>
      </w:r>
      <w:r>
        <w:rPr>
          <w:rFonts w:hint="eastAsia" w:ascii="仿宋" w:hAnsi="仿宋" w:eastAsia="仿宋" w:cs="仿宋"/>
          <w:color w:val="333333"/>
          <w:kern w:val="2"/>
          <w:sz w:val="28"/>
          <w:szCs w:val="28"/>
          <w:shd w:val="clear" w:color="auto" w:fill="FFFFFF"/>
          <w:lang w:val="en-US" w:eastAsia="zh-CN" w:bidi="ar-SA"/>
        </w:rPr>
        <w:t>，报价：</w:t>
      </w:r>
      <w:r>
        <w:rPr>
          <w:rFonts w:hint="eastAsia" w:ascii="仿宋" w:hAnsi="仿宋" w:eastAsia="仿宋" w:cs="仿宋"/>
          <w:color w:val="333333"/>
          <w:kern w:val="2"/>
          <w:sz w:val="28"/>
          <w:szCs w:val="28"/>
          <w:u w:val="single"/>
          <w:shd w:val="clear" w:color="auto" w:fill="FFFFFF"/>
          <w:lang w:val="en-US" w:eastAsia="zh-CN" w:bidi="ar-SA"/>
        </w:rPr>
        <w:t>85000.00</w:t>
      </w:r>
      <w:r>
        <w:rPr>
          <w:rFonts w:hint="eastAsia" w:ascii="仿宋" w:hAnsi="仿宋" w:eastAsia="仿宋" w:cs="仿宋"/>
          <w:color w:val="333333"/>
          <w:kern w:val="2"/>
          <w:sz w:val="28"/>
          <w:szCs w:val="28"/>
          <w:shd w:val="clear" w:color="auto" w:fill="FFFFFF"/>
          <w:lang w:val="en-US" w:eastAsia="zh-CN" w:bidi="ar-SA"/>
        </w:rPr>
        <w:t>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公示时间：2023年11月 10 日至2023年 11月 13 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jc w:val="center"/>
        <w:rPr>
          <w:rFonts w:hint="eastAsia" w:ascii="仿宋" w:hAnsi="仿宋" w:eastAsia="仿宋" w:cs="仿宋"/>
          <w:color w:val="333333"/>
          <w:kern w:val="0"/>
          <w:sz w:val="28"/>
          <w:szCs w:val="28"/>
          <w:shd w:val="clear" w:color="auto" w:fill="FFFFFF"/>
          <w:lang w:val="en-US" w:eastAsia="zh-CN" w:bidi="ar-SA"/>
        </w:rPr>
      </w:pPr>
      <w:bookmarkStart w:id="0" w:name="_GoBack"/>
      <w:bookmarkEnd w:id="0"/>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11 月10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08A6C14"/>
    <w:rsid w:val="018B5235"/>
    <w:rsid w:val="02C44431"/>
    <w:rsid w:val="079D3642"/>
    <w:rsid w:val="0D520CE1"/>
    <w:rsid w:val="123151B2"/>
    <w:rsid w:val="1425661F"/>
    <w:rsid w:val="1B924F08"/>
    <w:rsid w:val="1C4D0882"/>
    <w:rsid w:val="1D0B1042"/>
    <w:rsid w:val="20472F58"/>
    <w:rsid w:val="23CB2E3F"/>
    <w:rsid w:val="31D063E3"/>
    <w:rsid w:val="34AD4DA7"/>
    <w:rsid w:val="359B4ABF"/>
    <w:rsid w:val="3D80705A"/>
    <w:rsid w:val="42B27326"/>
    <w:rsid w:val="449311F4"/>
    <w:rsid w:val="44EB17AA"/>
    <w:rsid w:val="54981EB6"/>
    <w:rsid w:val="59C95CF6"/>
    <w:rsid w:val="63137B19"/>
    <w:rsid w:val="67084528"/>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440</Words>
  <Characters>514</Characters>
  <Lines>0</Lines>
  <Paragraphs>0</Paragraphs>
  <TotalTime>2</TotalTime>
  <ScaleCrop>false</ScaleCrop>
  <LinksUpToDate>false</LinksUpToDate>
  <CharactersWithSpaces>588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2023-11-10T02:37:33Z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738A22E2318246B192AB5AF131077BAA</vt:lpwstr>
  </property>
</Properties>
</file>