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8360"/>
        </w:tabs>
        <w:rPr>
          <w:rFonts w:ascii="Times New Roman"/>
          <w:sz w:val="20"/>
          <w:lang w:val="en-US"/>
        </w:rPr>
      </w:pPr>
    </w:p>
    <w:p>
      <w:pPr>
        <w:pStyle w:val="5"/>
        <w:spacing w:before="8"/>
        <w:rPr>
          <w:rFonts w:ascii="Times New Roman"/>
          <w:u w:val="single"/>
        </w:rPr>
      </w:pPr>
    </w:p>
    <w:p>
      <w:pPr>
        <w:pStyle w:val="2"/>
        <w:spacing w:line="297" w:lineRule="auto"/>
        <w:ind w:left="0" w:leftChars="0" w:right="-391" w:rightChars="0" w:firstLine="0" w:firstLineChars="0"/>
        <w:jc w:val="center"/>
        <w:rPr>
          <w:rFonts w:hint="eastAsia" w:ascii="方正小标宋简体" w:hAnsi="方正小标宋简体" w:eastAsia="方正小标宋简体" w:cs="方正小标宋简体"/>
          <w:b w:val="0"/>
          <w:bCs/>
        </w:rPr>
      </w:pPr>
      <w:bookmarkStart w:id="0" w:name="2.贵州省公路建设养护工程公司公务车采购公开询价采购文件（贵州省公路建设养护工程"/>
      <w:bookmarkEnd w:id="0"/>
      <w:r>
        <w:rPr>
          <w:rFonts w:hint="eastAsia" w:ascii="方正小标宋简体" w:hAnsi="方正小标宋简体" w:eastAsia="方正小标宋简体" w:cs="方正小标宋简体"/>
          <w:b w:val="0"/>
          <w:bCs/>
          <w:lang w:eastAsia="zh-CN"/>
        </w:rPr>
        <w:t>安顺公路建设养护有限</w:t>
      </w:r>
      <w:r>
        <w:rPr>
          <w:rFonts w:hint="eastAsia" w:ascii="方正小标宋简体" w:hAnsi="方正小标宋简体" w:eastAsia="方正小标宋简体" w:cs="方正小标宋简体"/>
          <w:b w:val="0"/>
          <w:bCs/>
        </w:rPr>
        <w:t>公司</w:t>
      </w:r>
    </w:p>
    <w:p>
      <w:pPr>
        <w:pStyle w:val="2"/>
        <w:spacing w:line="297" w:lineRule="auto"/>
        <w:ind w:left="0" w:leftChars="0" w:right="-391" w:rightChars="0" w:firstLine="0" w:firstLineChars="0"/>
        <w:jc w:val="center"/>
        <w:rPr>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lang w:eastAsia="zh-CN"/>
        </w:rPr>
        <w:t>雪佛兰项目车辆</w:t>
      </w:r>
      <w:r>
        <w:rPr>
          <w:rFonts w:hint="eastAsia" w:ascii="方正小标宋简体" w:hAnsi="方正小标宋简体" w:eastAsia="方正小标宋简体" w:cs="方正小标宋简体"/>
          <w:b w:val="0"/>
          <w:bCs/>
        </w:rPr>
        <w:t>采购项目</w:t>
      </w:r>
    </w:p>
    <w:p>
      <w:pPr>
        <w:pStyle w:val="5"/>
        <w:rPr>
          <w:rFonts w:asciiTheme="majorEastAsia" w:hAnsiTheme="majorEastAsia" w:eastAsiaTheme="majorEastAsia"/>
          <w:b/>
          <w:sz w:val="52"/>
        </w:rPr>
      </w:pPr>
    </w:p>
    <w:p>
      <w:pPr>
        <w:pStyle w:val="5"/>
        <w:rPr>
          <w:rFonts w:asciiTheme="majorEastAsia" w:hAnsiTheme="majorEastAsia" w:eastAsiaTheme="majorEastAsia"/>
          <w:sz w:val="52"/>
        </w:rPr>
      </w:pPr>
    </w:p>
    <w:p>
      <w:pPr>
        <w:pStyle w:val="5"/>
        <w:rPr>
          <w:rFonts w:asciiTheme="majorEastAsia" w:hAnsiTheme="majorEastAsia" w:eastAsiaTheme="majorEastAsia"/>
          <w:sz w:val="52"/>
        </w:rPr>
      </w:pPr>
    </w:p>
    <w:p>
      <w:pPr>
        <w:spacing w:before="430"/>
        <w:ind w:left="981" w:right="1001"/>
        <w:jc w:val="center"/>
        <w:rPr>
          <w:rFonts w:asciiTheme="majorEastAsia" w:hAnsiTheme="majorEastAsia" w:eastAsiaTheme="majorEastAsia"/>
          <w:b/>
          <w:sz w:val="84"/>
          <w:szCs w:val="84"/>
        </w:rPr>
      </w:pPr>
      <w:r>
        <w:rPr>
          <w:rFonts w:hint="eastAsia" w:ascii="方正小标宋简体" w:hAnsi="方正小标宋简体" w:eastAsia="方正小标宋简体" w:cs="方正小标宋简体"/>
          <w:b w:val="0"/>
          <w:bCs/>
          <w:sz w:val="84"/>
          <w:szCs w:val="84"/>
        </w:rPr>
        <w:t>询价采购文件</w:t>
      </w:r>
    </w:p>
    <w:p>
      <w:pPr>
        <w:pStyle w:val="5"/>
        <w:rPr>
          <w:rFonts w:asciiTheme="majorEastAsia" w:hAnsiTheme="majorEastAsia" w:eastAsiaTheme="majorEastAsia"/>
          <w:b/>
          <w:sz w:val="84"/>
        </w:rPr>
      </w:pPr>
    </w:p>
    <w:p>
      <w:pPr>
        <w:pStyle w:val="5"/>
        <w:rPr>
          <w:rFonts w:asciiTheme="majorEastAsia" w:hAnsiTheme="majorEastAsia" w:eastAsiaTheme="majorEastAsia"/>
          <w:b/>
          <w:sz w:val="84"/>
        </w:rPr>
      </w:pPr>
    </w:p>
    <w:p>
      <w:pPr>
        <w:pStyle w:val="5"/>
        <w:spacing w:before="8"/>
        <w:rPr>
          <w:rFonts w:asciiTheme="majorEastAsia" w:hAnsiTheme="majorEastAsia" w:eastAsiaTheme="majorEastAsia"/>
          <w:b/>
          <w:sz w:val="91"/>
        </w:rPr>
      </w:pPr>
    </w:p>
    <w:p>
      <w:pPr>
        <w:pStyle w:val="2"/>
        <w:spacing w:line="297" w:lineRule="auto"/>
        <w:ind w:left="0" w:leftChars="0" w:right="-391" w:rightChars="0" w:firstLine="0" w:firstLineChars="0"/>
        <w:jc w:val="center"/>
        <w:rPr>
          <w:rFonts w:hint="eastAsia" w:ascii="仿宋" w:hAnsi="仿宋" w:eastAsia="仿宋" w:cs="仿宋"/>
          <w:b w:val="0"/>
          <w:bCs/>
          <w:u w:val="single"/>
          <w:lang w:val="en-US" w:eastAsia="zh-CN"/>
        </w:rPr>
      </w:pPr>
      <w:r>
        <w:rPr>
          <w:rFonts w:hint="eastAsia" w:ascii="仿宋" w:hAnsi="仿宋" w:eastAsia="仿宋" w:cs="仿宋"/>
          <w:b w:val="0"/>
          <w:bCs/>
          <w:spacing w:val="-1"/>
          <w:u w:val="none"/>
          <w:lang w:val="en-US" w:eastAsia="zh-CN"/>
        </w:rPr>
        <w:t>询价人</w:t>
      </w:r>
      <w:r>
        <w:rPr>
          <w:rFonts w:hint="eastAsia" w:ascii="仿宋" w:hAnsi="仿宋" w:eastAsia="仿宋" w:cs="仿宋"/>
          <w:b w:val="0"/>
          <w:bCs/>
          <w:spacing w:val="-1"/>
          <w:u w:val="none"/>
        </w:rPr>
        <w:t>：</w:t>
      </w:r>
      <w:r>
        <w:rPr>
          <w:rFonts w:hint="eastAsia" w:ascii="仿宋" w:hAnsi="仿宋" w:eastAsia="仿宋" w:cs="仿宋"/>
          <w:b w:val="0"/>
          <w:bCs/>
          <w:spacing w:val="-1"/>
          <w:u w:val="single"/>
          <w:lang w:val="en-US" w:eastAsia="zh-CN"/>
        </w:rPr>
        <w:t xml:space="preserve">  安顺公路建设养护有限公司 </w:t>
      </w:r>
    </w:p>
    <w:p>
      <w:pPr>
        <w:spacing w:before="1" w:line="427" w:lineRule="auto"/>
        <w:ind w:right="1004" w:firstLine="880" w:firstLineChars="200"/>
        <w:jc w:val="both"/>
        <w:rPr>
          <w:rFonts w:hint="default" w:asciiTheme="majorEastAsia" w:hAnsiTheme="majorEastAsia" w:eastAsiaTheme="majorEastAsia"/>
          <w:color w:val="000000" w:themeColor="text1"/>
          <w:sz w:val="44"/>
          <w:lang w:val="en-US"/>
          <w14:textFill>
            <w14:solidFill>
              <w14:schemeClr w14:val="tx1"/>
            </w14:solidFill>
          </w14:textFill>
        </w:rPr>
        <w:sectPr>
          <w:headerReference r:id="rId3" w:type="default"/>
          <w:footerReference r:id="rId4" w:type="default"/>
          <w:type w:val="continuous"/>
          <w:pgSz w:w="11910" w:h="16840"/>
          <w:pgMar w:top="1701" w:right="1417" w:bottom="1417" w:left="1701" w:header="720" w:footer="720" w:gutter="0"/>
          <w:cols w:equalWidth="0" w:num="1">
            <w:col w:w="9470"/>
          </w:cols>
          <w:rtlGutter w:val="0"/>
          <w:docGrid w:linePitch="0" w:charSpace="0"/>
        </w:sectPr>
      </w:pPr>
      <w:r>
        <w:rPr>
          <w:rFonts w:hint="eastAsia" w:ascii="仿宋" w:hAnsi="仿宋" w:eastAsia="仿宋" w:cs="仿宋"/>
          <w:b w:val="0"/>
          <w:bCs/>
          <w:sz w:val="44"/>
          <w:u w:val="none"/>
        </w:rPr>
        <w:t>日</w:t>
      </w:r>
      <w:r>
        <w:rPr>
          <w:rFonts w:hint="eastAsia" w:ascii="仿宋" w:hAnsi="仿宋" w:eastAsia="仿宋" w:cs="仿宋"/>
          <w:b w:val="0"/>
          <w:bCs/>
          <w:sz w:val="44"/>
          <w:u w:val="none"/>
          <w:lang w:val="en-US" w:eastAsia="zh-CN"/>
        </w:rPr>
        <w:t xml:space="preserve">  </w:t>
      </w:r>
      <w:r>
        <w:rPr>
          <w:rFonts w:hint="eastAsia" w:ascii="仿宋" w:hAnsi="仿宋" w:eastAsia="仿宋" w:cs="仿宋"/>
          <w:b w:val="0"/>
          <w:bCs/>
          <w:color w:val="000000" w:themeColor="text1"/>
          <w:sz w:val="44"/>
          <w:u w:val="none"/>
          <w14:textFill>
            <w14:solidFill>
              <w14:schemeClr w14:val="tx1"/>
            </w14:solidFill>
          </w14:textFill>
        </w:rPr>
        <w:t>期：</w:t>
      </w:r>
      <w:r>
        <w:rPr>
          <w:rFonts w:hint="eastAsia" w:ascii="仿宋" w:hAnsi="仿宋" w:eastAsia="仿宋" w:cs="仿宋"/>
          <w:b w:val="0"/>
          <w:bCs/>
          <w:color w:val="000000" w:themeColor="text1"/>
          <w:spacing w:val="0"/>
          <w:sz w:val="44"/>
          <w:u w:val="single"/>
          <w14:textFill>
            <w14:solidFill>
              <w14:schemeClr w14:val="tx1"/>
            </w14:solidFill>
          </w14:textFill>
        </w:rPr>
        <w:t xml:space="preserve"> </w:t>
      </w:r>
      <w:r>
        <w:rPr>
          <w:rFonts w:hint="eastAsia" w:ascii="仿宋" w:hAnsi="仿宋" w:eastAsia="仿宋" w:cs="仿宋"/>
          <w:b w:val="0"/>
          <w:bCs/>
          <w:color w:val="000000" w:themeColor="text1"/>
          <w:spacing w:val="0"/>
          <w:sz w:val="44"/>
          <w:u w:val="single"/>
          <w:lang w:val="en-US" w:eastAsia="zh-CN"/>
          <w14:textFill>
            <w14:solidFill>
              <w14:schemeClr w14:val="tx1"/>
            </w14:solidFill>
          </w14:textFill>
        </w:rPr>
        <w:t xml:space="preserve"> 2023</w:t>
      </w:r>
      <w:r>
        <w:rPr>
          <w:rFonts w:hint="eastAsia" w:ascii="仿宋" w:hAnsi="仿宋" w:eastAsia="仿宋" w:cs="仿宋"/>
          <w:b w:val="0"/>
          <w:bCs/>
          <w:color w:val="000000" w:themeColor="text1"/>
          <w:spacing w:val="0"/>
          <w:sz w:val="44"/>
          <w:u w:val="single"/>
          <w14:textFill>
            <w14:solidFill>
              <w14:schemeClr w14:val="tx1"/>
            </w14:solidFill>
          </w14:textFill>
        </w:rPr>
        <w:t>年</w:t>
      </w:r>
      <w:r>
        <w:rPr>
          <w:rFonts w:hint="eastAsia" w:ascii="仿宋" w:hAnsi="仿宋" w:eastAsia="仿宋" w:cs="仿宋"/>
          <w:b w:val="0"/>
          <w:bCs/>
          <w:color w:val="000000" w:themeColor="text1"/>
          <w:spacing w:val="0"/>
          <w:sz w:val="44"/>
          <w:u w:val="single"/>
          <w:lang w:val="en-US" w:eastAsia="zh-CN"/>
          <w14:textFill>
            <w14:solidFill>
              <w14:schemeClr w14:val="tx1"/>
            </w14:solidFill>
          </w14:textFill>
        </w:rPr>
        <w:t>10</w:t>
      </w:r>
      <w:r>
        <w:rPr>
          <w:rFonts w:hint="eastAsia" w:ascii="仿宋" w:hAnsi="仿宋" w:eastAsia="仿宋" w:cs="仿宋"/>
          <w:b w:val="0"/>
          <w:bCs/>
          <w:color w:val="000000" w:themeColor="text1"/>
          <w:spacing w:val="0"/>
          <w:sz w:val="44"/>
          <w:u w:val="single"/>
          <w14:textFill>
            <w14:solidFill>
              <w14:schemeClr w14:val="tx1"/>
            </w14:solidFill>
          </w14:textFill>
        </w:rPr>
        <w:t>月</w:t>
      </w:r>
      <w:r>
        <w:rPr>
          <w:rFonts w:hint="eastAsia" w:ascii="仿宋" w:hAnsi="仿宋" w:eastAsia="仿宋" w:cs="仿宋"/>
          <w:b w:val="0"/>
          <w:bCs/>
          <w:color w:val="000000" w:themeColor="text1"/>
          <w:spacing w:val="0"/>
          <w:sz w:val="44"/>
          <w:u w:val="single"/>
          <w:lang w:val="en-US" w:eastAsia="zh-CN"/>
          <w14:textFill>
            <w14:solidFill>
              <w14:schemeClr w14:val="tx1"/>
            </w14:solidFill>
          </w14:textFill>
        </w:rPr>
        <w:t xml:space="preserve">18日             </w:t>
      </w:r>
    </w:p>
    <w:p>
      <w:pPr>
        <w:rPr>
          <w:rFonts w:asciiTheme="majorEastAsia" w:hAnsiTheme="majorEastAsia" w:eastAsiaTheme="majorEastAsia"/>
        </w:rPr>
      </w:pP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lang w:eastAsia="zh-CN"/>
        </w:rPr>
        <w:t>安顺公路建设养护</w:t>
      </w:r>
      <w:r>
        <w:rPr>
          <w:rFonts w:hint="eastAsia" w:ascii="方正小标宋简体" w:hAnsi="方正小标宋简体" w:eastAsia="方正小标宋简体" w:cs="方正小标宋简体"/>
        </w:rPr>
        <w:t>有限公司</w:t>
      </w:r>
    </w:p>
    <w:p>
      <w:pPr>
        <w:pStyle w:val="2"/>
        <w:spacing w:line="297" w:lineRule="auto"/>
        <w:ind w:left="0" w:leftChars="0" w:right="-391" w:rightChars="0" w:firstLine="0" w:firstLineChars="0"/>
        <w:jc w:val="center"/>
        <w:rPr>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雪佛兰项目车辆采购项目</w:t>
      </w:r>
    </w:p>
    <w:p>
      <w:pPr>
        <w:spacing w:before="201"/>
        <w:ind w:right="1002"/>
        <w:jc w:val="right"/>
        <w:rPr>
          <w:rFonts w:cs="仿宋" w:asciiTheme="majorEastAsia" w:hAnsiTheme="majorEastAsia" w:eastAsiaTheme="majorEastAsia"/>
          <w:color w:val="FF0000"/>
          <w:lang w:val="en-US"/>
        </w:rPr>
      </w:pPr>
    </w:p>
    <w:p>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643" w:firstLineChars="200"/>
        <w:textAlignment w:val="auto"/>
        <w:rPr>
          <w:rFonts w:hint="eastAsia" w:ascii="仿宋" w:hAnsi="仿宋" w:eastAsia="仿宋" w:cs="仿宋"/>
          <w:b/>
          <w:bCs/>
          <w:color w:val="000000" w:themeColor="text1"/>
          <w:sz w:val="32"/>
          <w:szCs w:val="32"/>
          <w:lang w:val="en-US"/>
          <w14:textFill>
            <w14:solidFill>
              <w14:schemeClr w14:val="tx1"/>
            </w14:solidFill>
          </w14:textFill>
        </w:rPr>
      </w:pPr>
      <w:r>
        <w:rPr>
          <w:rFonts w:hint="eastAsia" w:ascii="仿宋" w:hAnsi="仿宋" w:eastAsia="仿宋" w:cs="仿宋"/>
          <w:b/>
          <w:bCs/>
          <w:color w:val="000000" w:themeColor="text1"/>
          <w:sz w:val="32"/>
          <w:szCs w:val="32"/>
          <w:lang w:val="en-US"/>
          <w14:textFill>
            <w14:solidFill>
              <w14:schemeClr w14:val="tx1"/>
            </w14:solidFill>
          </w14:textFill>
        </w:rPr>
        <w:t>1、询价项目</w:t>
      </w:r>
    </w:p>
    <w:p>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640" w:firstLineChars="200"/>
        <w:textAlignment w:val="auto"/>
        <w:rPr>
          <w:rFonts w:hint="eastAsia" w:ascii="仿宋" w:hAnsi="仿宋" w:eastAsia="仿宋" w:cs="仿宋"/>
          <w:b/>
          <w:bCs/>
          <w:color w:val="000000" w:themeColor="text1"/>
          <w:sz w:val="32"/>
          <w:szCs w:val="32"/>
          <w:u w:val="single"/>
          <w:lang w:val="en-US"/>
          <w14:textFill>
            <w14:solidFill>
              <w14:schemeClr w14:val="tx1"/>
            </w14:solidFill>
          </w14:textFill>
        </w:rPr>
      </w:pPr>
      <w:r>
        <w:rPr>
          <w:rFonts w:hint="eastAsia" w:ascii="仿宋" w:hAnsi="仿宋" w:eastAsia="仿宋" w:cs="仿宋"/>
          <w:color w:val="000000" w:themeColor="text1"/>
          <w:sz w:val="32"/>
          <w:szCs w:val="32"/>
          <w:lang w:val="en-US"/>
          <w14:textFill>
            <w14:solidFill>
              <w14:schemeClr w14:val="tx1"/>
            </w14:solidFill>
          </w14:textFill>
        </w:rPr>
        <w:t>询价项目为：</w:t>
      </w:r>
      <w:r>
        <w:rPr>
          <w:rFonts w:hint="eastAsia" w:ascii="仿宋" w:hAnsi="仿宋" w:eastAsia="仿宋" w:cs="仿宋"/>
          <w:color w:val="000000" w:themeColor="text1"/>
          <w:sz w:val="32"/>
          <w:szCs w:val="32"/>
          <w:lang w:val="en-US" w:eastAsia="zh-CN"/>
          <w14:textFill>
            <w14:solidFill>
              <w14:schemeClr w14:val="tx1"/>
            </w14:solidFill>
          </w14:textFill>
        </w:rPr>
        <w:t>安顺公路建设养护</w:t>
      </w:r>
      <w:r>
        <w:rPr>
          <w:rFonts w:hint="eastAsia" w:ascii="仿宋" w:hAnsi="仿宋" w:eastAsia="仿宋" w:cs="仿宋"/>
          <w:sz w:val="32"/>
          <w:szCs w:val="32"/>
        </w:rPr>
        <w:t>有限公司</w:t>
      </w:r>
      <w:r>
        <w:rPr>
          <w:rFonts w:hint="eastAsia" w:ascii="仿宋" w:hAnsi="仿宋" w:eastAsia="仿宋" w:cs="仿宋"/>
          <w:sz w:val="32"/>
          <w:szCs w:val="32"/>
          <w:lang w:eastAsia="zh-CN"/>
        </w:rPr>
        <w:t>雪佛兰项目车辆采购</w:t>
      </w:r>
      <w:r>
        <w:rPr>
          <w:rFonts w:hint="eastAsia" w:ascii="仿宋" w:hAnsi="仿宋" w:eastAsia="仿宋" w:cs="仿宋"/>
          <w:sz w:val="32"/>
          <w:szCs w:val="32"/>
          <w:lang w:val="en-US" w:eastAsia="zh-CN"/>
        </w:rPr>
        <w:t>项目</w:t>
      </w:r>
      <w:r>
        <w:rPr>
          <w:rFonts w:hint="eastAsia" w:ascii="仿宋" w:hAnsi="仿宋" w:eastAsia="仿宋" w:cs="仿宋"/>
          <w:bCs/>
          <w:color w:val="000000" w:themeColor="text1"/>
          <w:sz w:val="32"/>
          <w:szCs w:val="32"/>
          <w:lang w:val="en-US"/>
          <w14:textFill>
            <w14:solidFill>
              <w14:schemeClr w14:val="tx1"/>
            </w14:solidFill>
          </w14:textFill>
        </w:rPr>
        <w:t>公开询价</w:t>
      </w:r>
    </w:p>
    <w:p>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643" w:firstLineChars="200"/>
        <w:textAlignment w:val="auto"/>
        <w:rPr>
          <w:rFonts w:hint="eastAsia" w:ascii="仿宋" w:hAnsi="仿宋" w:eastAsia="仿宋" w:cs="仿宋"/>
          <w:b/>
          <w:bCs/>
          <w:color w:val="000000" w:themeColor="text1"/>
          <w:sz w:val="32"/>
          <w:szCs w:val="32"/>
          <w:lang w:val="en-US"/>
          <w14:textFill>
            <w14:solidFill>
              <w14:schemeClr w14:val="tx1"/>
            </w14:solidFill>
          </w14:textFill>
        </w:rPr>
      </w:pPr>
      <w:r>
        <w:rPr>
          <w:rFonts w:hint="eastAsia" w:ascii="仿宋" w:hAnsi="仿宋" w:eastAsia="仿宋" w:cs="仿宋"/>
          <w:b/>
          <w:bCs/>
          <w:color w:val="000000" w:themeColor="text1"/>
          <w:sz w:val="32"/>
          <w:szCs w:val="32"/>
          <w:lang w:val="en-US"/>
          <w14:textFill>
            <w14:solidFill>
              <w14:schemeClr w14:val="tx1"/>
            </w14:solidFill>
          </w14:textFill>
        </w:rPr>
        <w:t>2、项目概况</w:t>
      </w:r>
    </w:p>
    <w:p>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640" w:firstLineChars="200"/>
        <w:textAlignment w:val="auto"/>
        <w:rPr>
          <w:rFonts w:hint="eastAsia" w:ascii="仿宋" w:hAnsi="仿宋" w:eastAsia="仿宋" w:cs="仿宋"/>
          <w:color w:val="000000" w:themeColor="text1"/>
          <w:sz w:val="32"/>
          <w:szCs w:val="32"/>
          <w:u w:val="single"/>
          <w:lang w:val="en-US"/>
          <w14:textFill>
            <w14:solidFill>
              <w14:schemeClr w14:val="tx1"/>
            </w14:solidFill>
          </w14:textFill>
        </w:rPr>
      </w:pPr>
      <w:r>
        <w:rPr>
          <w:rFonts w:hint="eastAsia" w:ascii="仿宋" w:hAnsi="仿宋" w:eastAsia="仿宋" w:cs="仿宋"/>
          <w:color w:val="000000" w:themeColor="text1"/>
          <w:sz w:val="32"/>
          <w:szCs w:val="32"/>
          <w:lang w:val="en-US"/>
          <w14:textFill>
            <w14:solidFill>
              <w14:schemeClr w14:val="tx1"/>
            </w14:solidFill>
          </w14:textFill>
        </w:rPr>
        <w:t>2.1 项目业主：</w:t>
      </w:r>
      <w:r>
        <w:rPr>
          <w:rFonts w:hint="eastAsia" w:ascii="仿宋" w:hAnsi="仿宋" w:eastAsia="仿宋" w:cs="仿宋"/>
          <w:sz w:val="32"/>
          <w:szCs w:val="32"/>
          <w:u w:val="single"/>
          <w:lang w:eastAsia="zh-CN"/>
        </w:rPr>
        <w:t>安顺公路建设养护</w:t>
      </w:r>
      <w:r>
        <w:rPr>
          <w:rFonts w:hint="eastAsia" w:ascii="仿宋" w:hAnsi="仿宋" w:eastAsia="仿宋" w:cs="仿宋"/>
          <w:sz w:val="32"/>
          <w:szCs w:val="32"/>
          <w:u w:val="single"/>
        </w:rPr>
        <w:t>有限公司</w:t>
      </w:r>
    </w:p>
    <w:p>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640" w:firstLineChars="200"/>
        <w:textAlignment w:val="auto"/>
        <w:rPr>
          <w:rFonts w:hint="eastAsia"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s="仿宋"/>
          <w:color w:val="000000" w:themeColor="text1"/>
          <w:sz w:val="32"/>
          <w:szCs w:val="32"/>
          <w:lang w:val="en-US"/>
          <w14:textFill>
            <w14:solidFill>
              <w14:schemeClr w14:val="tx1"/>
            </w14:solidFill>
          </w14:textFill>
        </w:rPr>
        <w:t>2.2 采购</w:t>
      </w:r>
      <w:r>
        <w:rPr>
          <w:rFonts w:hint="eastAsia" w:ascii="仿宋" w:hAnsi="仿宋" w:eastAsia="仿宋" w:cs="仿宋"/>
          <w:color w:val="000000" w:themeColor="text1"/>
          <w:sz w:val="32"/>
          <w:szCs w:val="32"/>
          <w:lang w:val="en-US" w:eastAsia="zh-CN"/>
          <w14:textFill>
            <w14:solidFill>
              <w14:schemeClr w14:val="tx1"/>
            </w14:solidFill>
          </w14:textFill>
        </w:rPr>
        <w:t>品牌</w:t>
      </w:r>
      <w:r>
        <w:rPr>
          <w:rFonts w:hint="eastAsia" w:ascii="仿宋" w:hAnsi="仿宋" w:eastAsia="仿宋" w:cs="仿宋"/>
          <w:color w:val="000000" w:themeColor="text1"/>
          <w:sz w:val="32"/>
          <w:szCs w:val="32"/>
          <w:lang w:val="en-US"/>
          <w14:textFill>
            <w14:solidFill>
              <w14:schemeClr w14:val="tx1"/>
            </w14:solidFill>
          </w14:textFill>
        </w:rPr>
        <w:t>：</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雪佛兰</w:t>
      </w:r>
      <w:r>
        <w:rPr>
          <w:rFonts w:hint="eastAsia" w:ascii="仿宋" w:hAnsi="仿宋" w:eastAsia="仿宋" w:cs="仿宋"/>
          <w:color w:val="000000"/>
          <w:sz w:val="32"/>
          <w:szCs w:val="32"/>
          <w:u w:val="single"/>
          <w:lang w:val="en-US"/>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lang w:val="en-US"/>
        </w:rPr>
        <w:t xml:space="preserve"> </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eastAsia" w:ascii="仿宋" w:hAnsi="仿宋" w:eastAsia="仿宋" w:cs="仿宋"/>
          <w:b/>
          <w:bCs/>
          <w:sz w:val="32"/>
          <w:szCs w:val="32"/>
          <w:lang w:val="en-US"/>
        </w:rPr>
      </w:pPr>
      <w:r>
        <w:rPr>
          <w:rFonts w:hint="eastAsia" w:ascii="仿宋" w:hAnsi="仿宋" w:eastAsia="仿宋" w:cs="仿宋"/>
          <w:b/>
          <w:bCs/>
          <w:sz w:val="32"/>
          <w:szCs w:val="32"/>
          <w:lang w:val="en-US"/>
        </w:rPr>
        <w:t xml:space="preserve">3、申请人资格要求 </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3.1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3.2</w:t>
      </w:r>
      <w:r>
        <w:rPr>
          <w:rFonts w:hint="eastAsia" w:ascii="仿宋" w:hAnsi="仿宋" w:eastAsia="仿宋" w:cs="仿宋"/>
          <w:spacing w:val="10"/>
          <w:sz w:val="32"/>
          <w:szCs w:val="32"/>
        </w:rPr>
        <w:t>具</w:t>
      </w:r>
      <w:r>
        <w:rPr>
          <w:rFonts w:hint="eastAsia" w:ascii="仿宋" w:hAnsi="仿宋" w:eastAsia="仿宋" w:cs="仿宋"/>
          <w:sz w:val="32"/>
          <w:szCs w:val="32"/>
          <w:lang w:val="en-US"/>
        </w:rPr>
        <w:t>有独立承担民事责任的能力；</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3.3具有良好的商业信誉；</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3.4具有本项目供应能力；</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3.5本次</w:t>
      </w:r>
      <w:r>
        <w:rPr>
          <w:rFonts w:hint="eastAsia" w:ascii="仿宋" w:hAnsi="仿宋" w:eastAsia="仿宋" w:cs="仿宋"/>
          <w:sz w:val="32"/>
          <w:szCs w:val="32"/>
          <w:lang w:val="en-US" w:eastAsia="zh-CN"/>
        </w:rPr>
        <w:t>询价</w:t>
      </w:r>
      <w:r>
        <w:rPr>
          <w:rFonts w:hint="eastAsia" w:ascii="仿宋" w:hAnsi="仿宋" w:eastAsia="仿宋" w:cs="仿宋"/>
          <w:sz w:val="32"/>
          <w:szCs w:val="32"/>
          <w:lang w:val="en-US"/>
        </w:rPr>
        <w:t>不接受联合体</w:t>
      </w:r>
      <w:r>
        <w:rPr>
          <w:rFonts w:hint="eastAsia" w:ascii="仿宋" w:hAnsi="仿宋" w:eastAsia="仿宋" w:cs="仿宋"/>
          <w:sz w:val="32"/>
          <w:szCs w:val="32"/>
          <w:lang w:val="en-US" w:eastAsia="zh-CN"/>
        </w:rPr>
        <w:t>报价</w:t>
      </w:r>
      <w:r>
        <w:rPr>
          <w:rFonts w:hint="eastAsia" w:ascii="仿宋" w:hAnsi="仿宋" w:eastAsia="仿宋" w:cs="仿宋"/>
          <w:sz w:val="32"/>
          <w:szCs w:val="32"/>
          <w:lang w:val="en-US"/>
        </w:rPr>
        <w:t>。</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eastAsia" w:ascii="仿宋" w:hAnsi="仿宋" w:eastAsia="仿宋" w:cs="仿宋"/>
          <w:b/>
          <w:bCs/>
          <w:color w:val="000000" w:themeColor="text1"/>
          <w:sz w:val="32"/>
          <w:szCs w:val="32"/>
          <w:lang w:val="en-US"/>
          <w14:textFill>
            <w14:solidFill>
              <w14:schemeClr w14:val="tx1"/>
            </w14:solidFill>
          </w14:textFill>
        </w:rPr>
      </w:pPr>
      <w:r>
        <w:rPr>
          <w:rFonts w:hint="eastAsia" w:ascii="仿宋" w:hAnsi="仿宋" w:eastAsia="仿宋" w:cs="仿宋"/>
          <w:b/>
          <w:bCs/>
          <w:color w:val="000000" w:themeColor="text1"/>
          <w:sz w:val="32"/>
          <w:szCs w:val="32"/>
          <w:lang w:val="en-US"/>
          <w14:textFill>
            <w14:solidFill>
              <w14:schemeClr w14:val="tx1"/>
            </w14:solidFill>
          </w14:textFill>
        </w:rPr>
        <w:t>4、响应文件递交</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4.1 响应文件递交截止时间：</w:t>
      </w:r>
      <w:r>
        <w:rPr>
          <w:rFonts w:hint="eastAsia" w:ascii="仿宋" w:hAnsi="仿宋" w:eastAsia="仿宋" w:cs="仿宋"/>
          <w:sz w:val="32"/>
          <w:szCs w:val="32"/>
          <w:u w:val="single"/>
          <w:lang w:val="en-US" w:eastAsia="zh-CN"/>
        </w:rPr>
        <w:t xml:space="preserve"> 2023</w:t>
      </w:r>
      <w:r>
        <w:rPr>
          <w:rFonts w:hint="eastAsia" w:ascii="仿宋" w:hAnsi="仿宋" w:eastAsia="仿宋" w:cs="仿宋"/>
          <w:sz w:val="32"/>
          <w:szCs w:val="32"/>
          <w:u w:val="none"/>
          <w:lang w:val="en-US"/>
        </w:rPr>
        <w:t>年</w:t>
      </w:r>
      <w:r>
        <w:rPr>
          <w:rFonts w:hint="eastAsia" w:ascii="仿宋" w:hAnsi="仿宋" w:eastAsia="仿宋" w:cs="仿宋"/>
          <w:sz w:val="32"/>
          <w:szCs w:val="32"/>
          <w:u w:val="single"/>
          <w:lang w:val="en-US" w:eastAsia="zh-CN"/>
        </w:rPr>
        <w:t xml:space="preserve"> 10</w:t>
      </w:r>
      <w:r>
        <w:rPr>
          <w:rFonts w:hint="eastAsia" w:ascii="仿宋" w:hAnsi="仿宋" w:eastAsia="仿宋" w:cs="仿宋"/>
          <w:sz w:val="32"/>
          <w:szCs w:val="32"/>
          <w:u w:val="none"/>
          <w:lang w:val="en-US"/>
        </w:rPr>
        <w:t>月</w:t>
      </w:r>
      <w:r>
        <w:rPr>
          <w:rFonts w:hint="eastAsia" w:ascii="仿宋" w:hAnsi="仿宋" w:eastAsia="仿宋" w:cs="仿宋"/>
          <w:sz w:val="32"/>
          <w:szCs w:val="32"/>
          <w:u w:val="single"/>
          <w:lang w:val="en-US" w:eastAsia="zh-CN"/>
        </w:rPr>
        <w:t>23</w:t>
      </w:r>
      <w:r>
        <w:rPr>
          <w:rFonts w:hint="eastAsia" w:ascii="仿宋" w:hAnsi="仿宋" w:eastAsia="仿宋" w:cs="仿宋"/>
          <w:sz w:val="32"/>
          <w:szCs w:val="32"/>
          <w:u w:val="none"/>
          <w:lang w:val="en-US"/>
        </w:rPr>
        <w:t>日</w:t>
      </w:r>
      <w:r>
        <w:rPr>
          <w:rFonts w:hint="eastAsia" w:ascii="仿宋" w:hAnsi="仿宋" w:eastAsia="仿宋" w:cs="仿宋"/>
          <w:sz w:val="32"/>
          <w:szCs w:val="32"/>
          <w:u w:val="single"/>
          <w:lang w:val="en-US" w:eastAsia="zh-CN"/>
        </w:rPr>
        <w:t xml:space="preserve"> 12 </w:t>
      </w:r>
      <w:r>
        <w:rPr>
          <w:rFonts w:hint="eastAsia" w:ascii="仿宋" w:hAnsi="仿宋" w:eastAsia="仿宋" w:cs="仿宋"/>
          <w:sz w:val="32"/>
          <w:szCs w:val="32"/>
          <w:u w:val="none"/>
          <w:lang w:val="en-US"/>
        </w:rPr>
        <w:t>时</w:t>
      </w:r>
      <w:r>
        <w:rPr>
          <w:rFonts w:hint="eastAsia" w:ascii="仿宋" w:hAnsi="仿宋" w:eastAsia="仿宋" w:cs="仿宋"/>
          <w:sz w:val="32"/>
          <w:szCs w:val="32"/>
          <w:u w:val="single"/>
          <w:lang w:val="en-US" w:eastAsia="zh-CN"/>
        </w:rPr>
        <w:t xml:space="preserve">00 </w:t>
      </w:r>
      <w:r>
        <w:rPr>
          <w:rFonts w:hint="eastAsia" w:ascii="仿宋" w:hAnsi="仿宋" w:eastAsia="仿宋" w:cs="仿宋"/>
          <w:sz w:val="32"/>
          <w:szCs w:val="32"/>
          <w:u w:val="none"/>
          <w:lang w:val="en-US"/>
        </w:rPr>
        <w:t>分</w:t>
      </w:r>
      <w:r>
        <w:rPr>
          <w:rFonts w:hint="eastAsia" w:ascii="仿宋" w:hAnsi="仿宋" w:eastAsia="仿宋" w:cs="仿宋"/>
          <w:sz w:val="32"/>
          <w:szCs w:val="32"/>
          <w:lang w:val="en-US"/>
        </w:rPr>
        <w:t>，投交地址</w:t>
      </w:r>
      <w:r>
        <w:rPr>
          <w:rFonts w:hint="eastAsia" w:ascii="仿宋" w:hAnsi="仿宋" w:eastAsia="仿宋" w:cs="仿宋"/>
          <w:b w:val="0"/>
          <w:bCs/>
          <w:sz w:val="32"/>
          <w:szCs w:val="32"/>
          <w:u w:val="none"/>
          <w:lang w:val="en-US"/>
        </w:rPr>
        <w:t>：</w:t>
      </w:r>
      <w:r>
        <w:rPr>
          <w:rFonts w:hint="eastAsia" w:ascii="仿宋" w:hAnsi="仿宋" w:eastAsia="仿宋" w:cs="仿宋"/>
          <w:b w:val="0"/>
          <w:bCs/>
          <w:sz w:val="30"/>
          <w:szCs w:val="30"/>
          <w:u w:val="single"/>
          <w:lang w:val="en-US" w:eastAsia="zh-CN"/>
        </w:rPr>
        <w:t xml:space="preserve">安顺公路建设养护有限公司综合办公室 </w:t>
      </w:r>
      <w:r>
        <w:rPr>
          <w:rFonts w:hint="eastAsia" w:ascii="仿宋" w:hAnsi="仿宋" w:eastAsia="仿宋" w:cs="仿宋"/>
          <w:b/>
          <w:sz w:val="32"/>
          <w:szCs w:val="32"/>
          <w:u w:val="none"/>
          <w:lang w:val="en-US"/>
        </w:rPr>
        <w:t>。</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 w:hAnsi="仿宋" w:eastAsia="仿宋" w:cs="仿宋"/>
          <w:b/>
          <w:bCs/>
          <w:sz w:val="32"/>
          <w:szCs w:val="32"/>
          <w:lang w:val="en-US"/>
        </w:rPr>
      </w:pPr>
      <w:r>
        <w:rPr>
          <w:rFonts w:hint="eastAsia" w:ascii="仿宋" w:hAnsi="仿宋" w:eastAsia="仿宋" w:cs="仿宋"/>
          <w:sz w:val="32"/>
          <w:szCs w:val="32"/>
          <w:lang w:val="en-US"/>
        </w:rPr>
        <w:t>4.2 逾期送达的或者未送达指定地点的响应文件，询价人不予受理。</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3" w:firstLineChars="200"/>
        <w:textAlignment w:val="auto"/>
        <w:rPr>
          <w:rFonts w:hint="eastAsia" w:ascii="仿宋" w:hAnsi="仿宋" w:eastAsia="仿宋" w:cs="仿宋"/>
          <w:sz w:val="32"/>
          <w:szCs w:val="32"/>
          <w:lang w:val="en-US"/>
        </w:rPr>
      </w:pPr>
      <w:r>
        <w:rPr>
          <w:rFonts w:hint="eastAsia" w:ascii="仿宋" w:hAnsi="仿宋" w:eastAsia="仿宋" w:cs="仿宋"/>
          <w:b/>
          <w:bCs/>
          <w:sz w:val="32"/>
          <w:szCs w:val="32"/>
          <w:lang w:val="en-US"/>
        </w:rPr>
        <w:t>5、联系方式</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0" w:firstLineChars="200"/>
        <w:textAlignment w:val="auto"/>
        <w:rPr>
          <w:rFonts w:hint="eastAsia" w:ascii="仿宋" w:hAnsi="仿宋" w:eastAsia="仿宋" w:cs="仿宋"/>
          <w:sz w:val="32"/>
          <w:szCs w:val="32"/>
          <w:u w:val="single"/>
          <w:lang w:val="en-US"/>
        </w:rPr>
      </w:pPr>
      <w:r>
        <w:rPr>
          <w:rFonts w:hint="eastAsia" w:ascii="仿宋" w:hAnsi="仿宋" w:eastAsia="仿宋" w:cs="仿宋"/>
          <w:sz w:val="32"/>
          <w:szCs w:val="32"/>
          <w:lang w:val="en-US"/>
        </w:rPr>
        <w:t>询价人:</w:t>
      </w:r>
      <w:r>
        <w:rPr>
          <w:rFonts w:hint="eastAsia" w:ascii="仿宋" w:hAnsi="仿宋" w:eastAsia="仿宋" w:cs="仿宋"/>
          <w:sz w:val="32"/>
          <w:szCs w:val="32"/>
          <w:u w:val="single"/>
          <w:lang w:val="en-US"/>
        </w:rPr>
        <w:t xml:space="preserve"> </w:t>
      </w:r>
      <w:r>
        <w:rPr>
          <w:rFonts w:hint="eastAsia" w:ascii="仿宋" w:hAnsi="仿宋" w:eastAsia="仿宋" w:cs="仿宋"/>
          <w:sz w:val="32"/>
          <w:szCs w:val="32"/>
          <w:u w:val="single"/>
          <w:lang w:val="en-US" w:eastAsia="zh-CN"/>
        </w:rPr>
        <w:t xml:space="preserve"> 安顺公路建设养护有限公司  </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0" w:firstLineChars="200"/>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rPr>
        <w:t>地  址:</w:t>
      </w:r>
      <w:r>
        <w:rPr>
          <w:rFonts w:hint="eastAsia" w:ascii="仿宋" w:hAnsi="仿宋" w:eastAsia="仿宋" w:cs="仿宋"/>
          <w:sz w:val="32"/>
          <w:szCs w:val="32"/>
          <w:u w:val="single"/>
          <w:lang w:val="en-US"/>
        </w:rPr>
        <w:t xml:space="preserve"> </w:t>
      </w:r>
      <w:r>
        <w:rPr>
          <w:rFonts w:hint="eastAsia" w:ascii="仿宋" w:hAnsi="仿宋" w:eastAsia="仿宋" w:cs="仿宋"/>
          <w:sz w:val="32"/>
          <w:szCs w:val="32"/>
          <w:u w:val="single"/>
          <w:lang w:val="en-US" w:eastAsia="zh-CN"/>
        </w:rPr>
        <w:t xml:space="preserve"> 贵州省安顺市经济技术开发区普定路42号</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联系人:</w:t>
      </w:r>
      <w:r>
        <w:rPr>
          <w:rFonts w:hint="eastAsia" w:ascii="仿宋" w:hAnsi="仿宋" w:eastAsia="仿宋" w:cs="仿宋"/>
          <w:sz w:val="32"/>
          <w:szCs w:val="32"/>
          <w:u w:val="single"/>
          <w:lang w:val="en-US"/>
        </w:rPr>
        <w:t xml:space="preserve">  </w:t>
      </w:r>
      <w:r>
        <w:rPr>
          <w:rFonts w:hint="eastAsia" w:ascii="仿宋" w:hAnsi="仿宋" w:eastAsia="仿宋" w:cs="仿宋"/>
          <w:sz w:val="32"/>
          <w:szCs w:val="32"/>
          <w:u w:val="single"/>
          <w:lang w:val="en-US" w:eastAsia="zh-CN"/>
        </w:rPr>
        <w:t xml:space="preserve">王凯 </w:t>
      </w:r>
      <w:r>
        <w:rPr>
          <w:rFonts w:hint="eastAsia" w:ascii="仿宋" w:hAnsi="仿宋" w:eastAsia="仿宋" w:cs="仿宋"/>
          <w:sz w:val="32"/>
          <w:szCs w:val="32"/>
          <w:u w:val="single"/>
          <w:lang w:val="en-US"/>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lang w:val="en-US"/>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lang w:val="en-US"/>
        </w:rPr>
        <w:t xml:space="preserve">  </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0" w:firstLineChars="200"/>
        <w:textAlignment w:val="auto"/>
        <w:rPr>
          <w:rFonts w:hint="eastAsia" w:ascii="仿宋" w:hAnsi="仿宋" w:eastAsia="仿宋" w:cs="仿宋"/>
          <w:sz w:val="32"/>
          <w:szCs w:val="32"/>
          <w:u w:val="single"/>
          <w:lang w:val="en-US"/>
        </w:rPr>
      </w:pPr>
      <w:r>
        <w:rPr>
          <w:rFonts w:hint="eastAsia" w:ascii="仿宋" w:hAnsi="仿宋" w:eastAsia="仿宋" w:cs="仿宋"/>
          <w:sz w:val="32"/>
          <w:szCs w:val="32"/>
          <w:lang w:val="en-US"/>
        </w:rPr>
        <w:t>电  话:</w:t>
      </w:r>
      <w:r>
        <w:rPr>
          <w:rFonts w:hint="eastAsia" w:ascii="仿宋" w:hAnsi="仿宋" w:eastAsia="仿宋" w:cs="仿宋"/>
          <w:sz w:val="32"/>
          <w:szCs w:val="32"/>
          <w:u w:val="single"/>
          <w:lang w:val="en-US"/>
        </w:rPr>
        <w:t xml:space="preserve">  </w:t>
      </w:r>
      <w:r>
        <w:rPr>
          <w:rFonts w:hint="eastAsia" w:ascii="仿宋" w:hAnsi="仿宋" w:eastAsia="仿宋" w:cs="仿宋"/>
          <w:sz w:val="32"/>
          <w:szCs w:val="32"/>
          <w:u w:val="single"/>
          <w:lang w:val="en-US" w:eastAsia="zh-CN"/>
        </w:rPr>
        <w:t>13765394318</w:t>
      </w:r>
      <w:r>
        <w:rPr>
          <w:rFonts w:hint="eastAsia" w:ascii="仿宋" w:hAnsi="仿宋" w:eastAsia="仿宋" w:cs="仿宋"/>
          <w:sz w:val="32"/>
          <w:szCs w:val="32"/>
          <w:u w:val="single"/>
          <w:lang w:val="en-US"/>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lang w:val="en-US"/>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lang w:val="en-US"/>
        </w:rPr>
        <w:t xml:space="preserve"> </w:t>
      </w:r>
    </w:p>
    <w:p>
      <w:pPr>
        <w:widowControl/>
        <w:spacing w:after="240"/>
        <w:ind w:left="362" w:leftChars="19" w:hanging="320" w:hangingChars="100"/>
        <w:rPr>
          <w:rFonts w:cs="仿宋" w:asciiTheme="majorEastAsia" w:hAnsiTheme="majorEastAsia" w:eastAsiaTheme="majorEastAsia"/>
          <w:sz w:val="30"/>
          <w:szCs w:val="30"/>
          <w:lang w:val="en-US"/>
        </w:rPr>
      </w:pPr>
      <w:r>
        <w:rPr>
          <w:rFonts w:hint="eastAsia" w:ascii="仿宋" w:hAnsi="仿宋" w:eastAsia="仿宋" w:cs="仿宋"/>
          <w:sz w:val="32"/>
          <w:szCs w:val="32"/>
          <w:lang w:val="en-US"/>
        </w:rPr>
        <w:t xml:space="preserve">                               </w:t>
      </w:r>
      <w:r>
        <w:rPr>
          <w:rFonts w:hint="eastAsia" w:cs="仿宋" w:asciiTheme="majorEastAsia" w:hAnsiTheme="majorEastAsia" w:eastAsiaTheme="majorEastAsia"/>
          <w:sz w:val="30"/>
          <w:szCs w:val="30"/>
          <w:lang w:val="en-US"/>
        </w:rPr>
        <w:t xml:space="preserve">   </w:t>
      </w: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pStyle w:val="2"/>
        <w:spacing w:line="297" w:lineRule="auto"/>
        <w:ind w:left="0" w:leftChars="0" w:right="-391" w:rightChars="0" w:firstLine="0" w:firstLineChars="0"/>
        <w:jc w:val="center"/>
        <w:rPr>
          <w:rFonts w:hint="eastAsia" w:ascii="方正小标宋简体" w:hAnsi="方正小标宋简体" w:eastAsia="方正小标宋简体" w:cs="方正小标宋简体"/>
          <w:sz w:val="44"/>
          <w:szCs w:val="44"/>
        </w:rPr>
      </w:pPr>
      <w:r>
        <w:rPr>
          <w:rFonts w:hint="eastAsia" w:asciiTheme="majorEastAsia" w:hAnsiTheme="majorEastAsia" w:eastAsiaTheme="majorEastAsia"/>
          <w:sz w:val="30"/>
          <w:szCs w:val="30"/>
        </w:rPr>
        <w:t xml:space="preserve"> </w:t>
      </w:r>
      <w:r>
        <w:rPr>
          <w:rFonts w:hint="eastAsia" w:ascii="方正小标宋简体" w:hAnsi="方正小标宋简体" w:eastAsia="方正小标宋简体" w:cs="方正小标宋简体"/>
          <w:sz w:val="44"/>
          <w:szCs w:val="44"/>
          <w:lang w:eastAsia="zh-CN"/>
        </w:rPr>
        <w:t>安顺公路建设养护</w:t>
      </w:r>
      <w:r>
        <w:rPr>
          <w:rFonts w:hint="eastAsia" w:ascii="方正小标宋简体" w:hAnsi="方正小标宋简体" w:eastAsia="方正小标宋简体" w:cs="方正小标宋简体"/>
          <w:sz w:val="44"/>
          <w:szCs w:val="44"/>
        </w:rPr>
        <w:t>有限公司</w:t>
      </w:r>
    </w:p>
    <w:p>
      <w:pPr>
        <w:pStyle w:val="2"/>
        <w:spacing w:line="297" w:lineRule="auto"/>
        <w:ind w:left="0" w:leftChars="0" w:right="-391" w:rightChars="0" w:firstLine="0" w:firstLineChars="0"/>
        <w:jc w:val="center"/>
        <w:rPr>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雪佛兰项目车辆采购项目</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textAlignment w:val="auto"/>
        <w:rPr>
          <w:rFonts w:hint="eastAsia" w:ascii="仿宋" w:hAnsi="仿宋" w:eastAsia="仿宋" w:cs="仿宋"/>
          <w:sz w:val="44"/>
          <w:szCs w:val="44"/>
        </w:rPr>
      </w:pPr>
      <w:r>
        <w:rPr>
          <w:rFonts w:hint="eastAsia" w:ascii="方正小标宋简体" w:hAnsi="方正小标宋简体" w:eastAsia="方正小标宋简体" w:cs="方正小标宋简体"/>
          <w:sz w:val="44"/>
          <w:szCs w:val="44"/>
        </w:rPr>
        <w:t>举报渠道告知函</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textAlignment w:val="auto"/>
        <w:rPr>
          <w:rFonts w:hint="eastAsia" w:ascii="方正小标宋简体" w:hAnsi="方正小标宋简体" w:eastAsia="方正小标宋简体" w:cs="方正小标宋简体"/>
          <w:sz w:val="36"/>
          <w:szCs w:val="36"/>
        </w:rPr>
      </w:pPr>
      <w:r>
        <w:rPr>
          <w:rFonts w:hint="eastAsia" w:ascii="仿宋" w:hAnsi="仿宋" w:eastAsia="仿宋" w:cs="仿宋"/>
          <w:sz w:val="44"/>
          <w:szCs w:val="44"/>
          <w:lang w:val="en-US" w:eastAsia="zh-CN"/>
        </w:rPr>
        <w:t xml:space="preserve">  </w:t>
      </w:r>
      <w:r>
        <w:rPr>
          <w:rFonts w:hint="eastAsia" w:ascii="方正小标宋简体" w:hAnsi="方正小标宋简体" w:eastAsia="方正小标宋简体" w:cs="方正小标宋简体"/>
          <w:sz w:val="36"/>
          <w:szCs w:val="36"/>
          <w:lang w:val="en-US" w:eastAsia="zh-CN"/>
        </w:rPr>
        <w:t>2023</w:t>
      </w:r>
      <w:r>
        <w:rPr>
          <w:rFonts w:hint="eastAsia" w:ascii="方正小标宋简体" w:hAnsi="方正小标宋简体" w:eastAsia="方正小标宋简体" w:cs="方正小标宋简体"/>
          <w:sz w:val="36"/>
          <w:szCs w:val="36"/>
          <w:lang w:val="en-US"/>
        </w:rPr>
        <w:t>年</w:t>
      </w:r>
      <w:r>
        <w:rPr>
          <w:rFonts w:hint="eastAsia" w:ascii="方正小标宋简体" w:hAnsi="方正小标宋简体" w:eastAsia="方正小标宋简体" w:cs="方正小标宋简体"/>
          <w:sz w:val="36"/>
          <w:szCs w:val="36"/>
          <w:lang w:val="en-US" w:eastAsia="zh-CN"/>
        </w:rPr>
        <w:t>10</w:t>
      </w:r>
      <w:r>
        <w:rPr>
          <w:rFonts w:hint="eastAsia" w:ascii="方正小标宋简体" w:hAnsi="方正小标宋简体" w:eastAsia="方正小标宋简体" w:cs="方正小标宋简体"/>
          <w:sz w:val="36"/>
          <w:szCs w:val="36"/>
          <w:lang w:val="en-US"/>
        </w:rPr>
        <w:t>月</w:t>
      </w:r>
      <w:r>
        <w:rPr>
          <w:rFonts w:hint="eastAsia" w:ascii="方正小标宋简体" w:hAnsi="方正小标宋简体" w:eastAsia="方正小标宋简体" w:cs="方正小标宋简体"/>
          <w:sz w:val="36"/>
          <w:szCs w:val="36"/>
          <w:lang w:val="en-US" w:eastAsia="zh-CN"/>
        </w:rPr>
        <w:t>18</w:t>
      </w:r>
      <w:r>
        <w:rPr>
          <w:rFonts w:hint="eastAsia" w:ascii="方正小标宋简体" w:hAnsi="方正小标宋简体" w:eastAsia="方正小标宋简体" w:cs="方正小标宋简体"/>
          <w:sz w:val="36"/>
          <w:szCs w:val="36"/>
          <w:lang w:val="en-US"/>
        </w:rPr>
        <w:t>日</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为维护公平、公正的商业环境，保护双方共同利益，敬请各单位在与各单位或部门业务交往工作中，将我方人员明示或暗示要求宴请、接待，或索取礼金、礼品、礼券、或其他利益，或故意刁难、显失公平现象，向贵州省公路建设养护集团有限公司纪检部门进行投诉。</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1836" w:leftChars="271" w:right="0" w:hanging="1240" w:hangingChars="400"/>
        <w:jc w:val="both"/>
        <w:textAlignment w:val="auto"/>
        <w:rPr>
          <w:rFonts w:hint="eastAsia" w:ascii="仿宋" w:hAnsi="仿宋" w:eastAsia="仿宋" w:cs="仿宋"/>
          <w:spacing w:val="-5"/>
          <w:sz w:val="32"/>
          <w:szCs w:val="32"/>
          <w:u w:val="single"/>
        </w:rPr>
      </w:pPr>
      <w:r>
        <w:rPr>
          <w:rFonts w:hint="eastAsia" w:ascii="仿宋" w:hAnsi="仿宋" w:eastAsia="仿宋" w:cs="仿宋"/>
          <w:spacing w:val="-5"/>
          <w:sz w:val="32"/>
          <w:szCs w:val="32"/>
        </w:rPr>
        <w:t>通信地址：</w:t>
      </w:r>
      <w:r>
        <w:rPr>
          <w:rFonts w:hint="eastAsia" w:ascii="仿宋" w:hAnsi="仿宋" w:eastAsia="仿宋" w:cs="仿宋"/>
          <w:spacing w:val="-5"/>
          <w:sz w:val="32"/>
          <w:szCs w:val="32"/>
          <w:u w:val="single"/>
        </w:rPr>
        <w:t xml:space="preserve">   </w:t>
      </w:r>
      <w:r>
        <w:rPr>
          <w:rFonts w:hint="eastAsia" w:ascii="仿宋" w:hAnsi="仿宋" w:eastAsia="仿宋" w:cs="仿宋"/>
          <w:sz w:val="32"/>
          <w:szCs w:val="32"/>
          <w:u w:val="single"/>
          <w:lang w:val="en-US" w:eastAsia="zh-CN"/>
        </w:rPr>
        <w:t>贵州省安顺市</w:t>
      </w:r>
      <w:r>
        <w:rPr>
          <w:rFonts w:hint="eastAsia" w:cs="仿宋"/>
          <w:sz w:val="32"/>
          <w:szCs w:val="32"/>
          <w:u w:val="single"/>
          <w:lang w:val="en-US" w:eastAsia="zh-CN"/>
        </w:rPr>
        <w:t>经济技术</w:t>
      </w:r>
      <w:r>
        <w:rPr>
          <w:rFonts w:hint="eastAsia" w:ascii="仿宋" w:hAnsi="仿宋" w:eastAsia="仿宋" w:cs="仿宋"/>
          <w:sz w:val="32"/>
          <w:szCs w:val="32"/>
          <w:u w:val="single"/>
          <w:lang w:val="en-US" w:eastAsia="zh-CN"/>
        </w:rPr>
        <w:t>开发区普定路42号</w:t>
      </w:r>
      <w:r>
        <w:rPr>
          <w:rFonts w:hint="eastAsia" w:ascii="仿宋" w:hAnsi="仿宋" w:eastAsia="仿宋" w:cs="仿宋"/>
          <w:spacing w:val="-5"/>
          <w:sz w:val="32"/>
          <w:szCs w:val="32"/>
          <w:u w:val="single"/>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rPr>
        <w:t>邮政编码：</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561000</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textAlignment w:val="auto"/>
        <w:rPr>
          <w:rFonts w:hint="eastAsia" w:ascii="仿宋" w:hAnsi="仿宋" w:eastAsia="仿宋" w:cs="仿宋"/>
          <w:sz w:val="32"/>
          <w:szCs w:val="32"/>
          <w:u w:val="single"/>
          <w:lang w:val="en-US"/>
        </w:rPr>
      </w:pPr>
      <w:r>
        <w:rPr>
          <w:rFonts w:hint="eastAsia" w:ascii="仿宋" w:hAnsi="仿宋" w:eastAsia="仿宋" w:cs="仿宋"/>
          <w:sz w:val="32"/>
          <w:szCs w:val="32"/>
        </w:rPr>
        <w:t>联系电话：</w:t>
      </w:r>
      <w:r>
        <w:rPr>
          <w:rFonts w:hint="eastAsia" w:ascii="仿宋" w:hAnsi="仿宋" w:eastAsia="仿宋" w:cs="仿宋"/>
          <w:sz w:val="32"/>
          <w:szCs w:val="32"/>
          <w:u w:val="single"/>
        </w:rPr>
        <w:t xml:space="preserve">  </w:t>
      </w:r>
      <w:r>
        <w:rPr>
          <w:rFonts w:hint="eastAsia" w:cs="仿宋"/>
          <w:spacing w:val="-5"/>
          <w:sz w:val="32"/>
          <w:szCs w:val="32"/>
          <w:u w:val="single"/>
          <w:lang w:val="en-US" w:eastAsia="zh-CN"/>
        </w:rPr>
        <w:t>0853-33223209</w:t>
      </w:r>
      <w:r>
        <w:rPr>
          <w:rFonts w:hint="eastAsia" w:ascii="仿宋" w:hAnsi="仿宋" w:eastAsia="仿宋" w:cs="仿宋"/>
          <w:sz w:val="32"/>
          <w:szCs w:val="32"/>
          <w:u w:val="single"/>
        </w:rPr>
        <w:t xml:space="preserve">   </w:t>
      </w:r>
    </w:p>
    <w:p>
      <w:pPr>
        <w:pStyle w:val="5"/>
        <w:keepNext w:val="0"/>
        <w:keepLines w:val="0"/>
        <w:pageBreakBefore w:val="0"/>
        <w:widowControl w:val="0"/>
        <w:kinsoku/>
        <w:wordWrap/>
        <w:overflowPunct/>
        <w:topLinePunct w:val="0"/>
        <w:autoSpaceDE w:val="0"/>
        <w:autoSpaceDN w:val="0"/>
        <w:bidi w:val="0"/>
        <w:adjustRightInd/>
        <w:snapToGrid/>
        <w:spacing w:line="560" w:lineRule="exact"/>
        <w:ind w:left="0" w:leftChars="0" w:right="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561"/>
        <w:jc w:val="both"/>
        <w:textAlignment w:val="auto"/>
        <w:rPr>
          <w:rFonts w:hint="eastAsia" w:ascii="仿宋" w:hAnsi="仿宋" w:eastAsia="仿宋" w:cs="仿宋"/>
          <w:b/>
          <w:sz w:val="32"/>
          <w:szCs w:val="32"/>
        </w:rPr>
      </w:pPr>
      <w:r>
        <w:rPr>
          <w:rFonts w:hint="eastAsia" w:ascii="仿宋" w:hAnsi="仿宋" w:eastAsia="仿宋" w:cs="仿宋"/>
          <w:b/>
          <w:spacing w:val="4"/>
          <w:w w:val="95"/>
          <w:sz w:val="32"/>
          <w:szCs w:val="32"/>
        </w:rPr>
        <w:t xml:space="preserve">我们承诺：对所有举报信息及时调查处理，对举报来源严格 </w:t>
      </w:r>
      <w:r>
        <w:rPr>
          <w:rFonts w:hint="eastAsia" w:ascii="仿宋" w:hAnsi="仿宋" w:eastAsia="仿宋" w:cs="仿宋"/>
          <w:b/>
          <w:sz w:val="32"/>
          <w:szCs w:val="32"/>
        </w:rPr>
        <w:t>保守秘密，对举报单位或个人因举报所可能遭受的利益损害采取特别措施予以保护。</w:t>
      </w:r>
    </w:p>
    <w:p>
      <w:pPr>
        <w:pStyle w:val="5"/>
        <w:rPr>
          <w:rFonts w:hint="eastAsia" w:ascii="仿宋" w:hAnsi="仿宋" w:eastAsia="仿宋" w:cs="仿宋"/>
          <w:b/>
          <w:sz w:val="32"/>
          <w:szCs w:val="32"/>
        </w:rPr>
      </w:pPr>
    </w:p>
    <w:p>
      <w:pPr>
        <w:pStyle w:val="5"/>
        <w:rPr>
          <w:rFonts w:hint="eastAsia" w:ascii="仿宋" w:hAnsi="仿宋" w:eastAsia="仿宋" w:cs="仿宋"/>
          <w:b/>
          <w:sz w:val="32"/>
          <w:szCs w:val="32"/>
        </w:rPr>
      </w:pPr>
    </w:p>
    <w:p>
      <w:pPr>
        <w:pStyle w:val="5"/>
        <w:rPr>
          <w:rFonts w:hint="eastAsia" w:ascii="仿宋" w:hAnsi="仿宋" w:eastAsia="仿宋" w:cs="仿宋"/>
          <w:b/>
          <w:sz w:val="32"/>
          <w:szCs w:val="32"/>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安顺公路建设养护有限公司</w:t>
      </w:r>
      <w:r>
        <w:rPr>
          <w:rFonts w:hint="eastAsia" w:ascii="仿宋" w:hAnsi="仿宋" w:eastAsia="仿宋" w:cs="仿宋"/>
          <w:sz w:val="32"/>
          <w:szCs w:val="32"/>
          <w:lang w:val="en-US"/>
        </w:rPr>
        <w:t xml:space="preserve">                                                               </w:t>
      </w:r>
      <w:r>
        <w:rPr>
          <w:rFonts w:hint="eastAsia" w:ascii="仿宋" w:hAnsi="仿宋" w:eastAsia="仿宋" w:cs="仿宋"/>
          <w:sz w:val="32"/>
          <w:szCs w:val="32"/>
          <w:lang w:val="en-US" w:eastAsia="zh-CN"/>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0" w:firstLine="4800" w:firstLineChars="15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2023</w:t>
      </w:r>
      <w:r>
        <w:rPr>
          <w:rFonts w:hint="eastAsia" w:ascii="仿宋" w:hAnsi="仿宋" w:eastAsia="仿宋" w:cs="仿宋"/>
          <w:sz w:val="32"/>
          <w:szCs w:val="32"/>
          <w:lang w:val="en-US"/>
        </w:rPr>
        <w:t>年</w:t>
      </w:r>
      <w:r>
        <w:rPr>
          <w:rFonts w:hint="eastAsia" w:ascii="仿宋" w:hAnsi="仿宋" w:eastAsia="仿宋" w:cs="仿宋"/>
          <w:sz w:val="32"/>
          <w:szCs w:val="32"/>
          <w:lang w:val="en-US" w:eastAsia="zh-CN"/>
        </w:rPr>
        <w:t>10</w:t>
      </w:r>
      <w:r>
        <w:rPr>
          <w:rFonts w:hint="eastAsia" w:ascii="仿宋" w:hAnsi="仿宋" w:eastAsia="仿宋" w:cs="仿宋"/>
          <w:sz w:val="32"/>
          <w:szCs w:val="32"/>
          <w:lang w:val="en-US"/>
        </w:rPr>
        <w:t>月</w:t>
      </w:r>
      <w:r>
        <w:rPr>
          <w:rFonts w:hint="eastAsia" w:ascii="仿宋" w:hAnsi="仿宋" w:eastAsia="仿宋" w:cs="仿宋"/>
          <w:sz w:val="32"/>
          <w:szCs w:val="32"/>
          <w:lang w:val="en-US" w:eastAsia="zh-CN"/>
        </w:rPr>
        <w:t>18</w:t>
      </w:r>
      <w:r>
        <w:rPr>
          <w:rFonts w:hint="eastAsia" w:ascii="仿宋" w:hAnsi="仿宋" w:eastAsia="仿宋" w:cs="仿宋"/>
          <w:sz w:val="32"/>
          <w:szCs w:val="32"/>
          <w:lang w:val="en-US"/>
        </w:rPr>
        <w:t>日</w:t>
      </w:r>
    </w:p>
    <w:p>
      <w:pPr>
        <w:widowControl/>
        <w:spacing w:after="240"/>
        <w:rPr>
          <w:rFonts w:cs="仿宋" w:asciiTheme="majorEastAsia" w:hAnsiTheme="majorEastAsia" w:eastAsiaTheme="majorEastAsia"/>
          <w:b/>
          <w:bCs/>
          <w:sz w:val="32"/>
          <w:szCs w:val="32"/>
          <w:lang w:val="en-US"/>
        </w:rPr>
      </w:pPr>
    </w:p>
    <w:p>
      <w:pPr>
        <w:widowControl/>
        <w:spacing w:after="240"/>
        <w:rPr>
          <w:rFonts w:cs="仿宋" w:asciiTheme="majorEastAsia" w:hAnsiTheme="majorEastAsia" w:eastAsiaTheme="majorEastAsia"/>
          <w:b/>
          <w:bCs/>
          <w:sz w:val="32"/>
          <w:szCs w:val="32"/>
          <w:lang w:val="en-US"/>
        </w:rPr>
      </w:pPr>
    </w:p>
    <w:p>
      <w:pPr>
        <w:widowControl/>
        <w:spacing w:after="240"/>
        <w:jc w:val="center"/>
        <w:rPr>
          <w:rFonts w:hint="eastAsia" w:ascii="方正小标宋简体" w:hAnsi="方正小标宋简体" w:eastAsia="方正小标宋简体" w:cs="方正小标宋简体"/>
          <w:b w:val="0"/>
          <w:bCs w:val="0"/>
          <w:color w:val="FF0000"/>
          <w:spacing w:val="-5"/>
          <w:sz w:val="44"/>
          <w:szCs w:val="44"/>
          <w:lang w:val="en-US"/>
        </w:rPr>
      </w:pPr>
      <w:r>
        <w:rPr>
          <w:rFonts w:hint="eastAsia" w:ascii="方正小标宋简体" w:hAnsi="方正小标宋简体" w:eastAsia="方正小标宋简体" w:cs="方正小标宋简体"/>
          <w:b w:val="0"/>
          <w:bCs w:val="0"/>
          <w:sz w:val="44"/>
          <w:szCs w:val="44"/>
          <w:lang w:val="en-US"/>
        </w:rPr>
        <w:t>第一章 响应单位须知</w:t>
      </w:r>
    </w:p>
    <w:tbl>
      <w:tblPr>
        <w:tblStyle w:val="8"/>
        <w:tblW w:w="89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1575"/>
        <w:gridCol w:w="6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5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65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编列内容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15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询价人</w:t>
            </w: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名  称：</w:t>
            </w:r>
            <w:r>
              <w:rPr>
                <w:rStyle w:val="16"/>
                <w:lang w:val="en-US" w:eastAsia="zh-CN" w:bidi="ar"/>
              </w:rPr>
              <w:t xml:space="preserve">    安顺公路建设养护有限公司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联系人：</w:t>
            </w:r>
            <w:r>
              <w:rPr>
                <w:rStyle w:val="16"/>
                <w:lang w:val="en-US" w:eastAsia="zh-CN" w:bidi="ar"/>
              </w:rPr>
              <w:t xml:space="preserve">    王凯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电  话：</w:t>
            </w:r>
            <w:r>
              <w:rPr>
                <w:rStyle w:val="16"/>
                <w:lang w:val="en-US" w:eastAsia="zh-CN" w:bidi="ar"/>
              </w:rPr>
              <w:t xml:space="preserve">    </w:t>
            </w:r>
            <w:r>
              <w:rPr>
                <w:rStyle w:val="16"/>
                <w:rFonts w:hint="eastAsia"/>
                <w:lang w:val="en-US" w:eastAsia="zh-CN" w:bidi="ar"/>
              </w:rPr>
              <w:t>13765394318</w:t>
            </w:r>
            <w:r>
              <w:rPr>
                <w:rStyle w:val="16"/>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地  址：</w:t>
            </w:r>
            <w:r>
              <w:rPr>
                <w:rStyle w:val="16"/>
                <w:lang w:val="en-US" w:eastAsia="zh-CN" w:bidi="ar"/>
              </w:rPr>
              <w:t xml:space="preserve">  贵州省安顺市经济技术开发区普定路</w:t>
            </w:r>
            <w:r>
              <w:rPr>
                <w:rStyle w:val="16"/>
                <w:rFonts w:hint="eastAsia"/>
                <w:lang w:val="en-US" w:eastAsia="zh-CN" w:bidi="ar"/>
              </w:rPr>
              <w:t>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15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6557" w:type="dxa"/>
            <w:vMerge w:val="restart"/>
            <w:tcBorders>
              <w:top w:val="nil"/>
              <w:left w:val="single" w:color="000000" w:sz="8" w:space="0"/>
              <w:bottom w:val="single" w:color="000000" w:sz="8" w:space="0"/>
              <w:right w:val="single" w:color="000000" w:sz="8" w:space="0"/>
            </w:tcBorders>
            <w:shd w:val="clear" w:color="auto" w:fill="auto"/>
            <w:vAlign w:val="center"/>
          </w:tcPr>
          <w:p>
            <w:pPr>
              <w:pStyle w:val="2"/>
              <w:spacing w:line="297" w:lineRule="auto"/>
              <w:ind w:left="0" w:leftChars="0" w:right="-391" w:rightChars="0" w:firstLine="0" w:firstLineChars="0"/>
              <w:jc w:val="left"/>
              <w:rPr>
                <w:rFonts w:hint="eastAsia" w:ascii="宋体" w:hAnsi="宋体" w:eastAsia="宋体" w:cs="宋体"/>
                <w:i w:val="0"/>
                <w:iCs w:val="0"/>
                <w:color w:val="000000"/>
                <w:sz w:val="24"/>
                <w:szCs w:val="24"/>
                <w:u w:val="none"/>
                <w:lang w:eastAsia="zh-CN"/>
              </w:rPr>
            </w:pPr>
            <w:r>
              <w:rPr>
                <w:rFonts w:hint="eastAsia" w:cs="宋体"/>
                <w:i w:val="0"/>
                <w:iCs w:val="0"/>
                <w:color w:val="000000"/>
                <w:sz w:val="24"/>
                <w:szCs w:val="24"/>
                <w:u w:val="none"/>
                <w:lang w:eastAsia="zh-CN"/>
              </w:rPr>
              <w:t>雪佛兰项目车辆采购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项目预算报价限定</w:t>
            </w: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7"/>
                <w:rFonts w:hint="eastAsia"/>
                <w:lang w:val="en-US" w:eastAsia="zh-CN" w:bidi="ar"/>
              </w:rPr>
              <w:t>133500</w:t>
            </w:r>
            <w:r>
              <w:rPr>
                <w:rStyle w:val="17"/>
                <w:lang w:val="en-US" w:eastAsia="zh-CN" w:bidi="ar"/>
              </w:rPr>
              <w:t>元（含税）截止响应文件递交时间时点报价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15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响应单位资质要求</w:t>
            </w: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4.2具有独立承担民事责任的能力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4.3具有良好的商业信誉；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4.4具有本项目供应能力；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4.5本次谈判不接受联合体申请。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15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询价文件的澄清</w:t>
            </w: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 响应单位应仔细阅读和检查询价文件的全部内容。如发现缺页或附件不全，应及时向询价人提出，以便补齐。如有疑问，应在申请截止时间3天前以书面形式提出澄清申请，要求询价人对询价文件予以澄清。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5.2询价文件的澄清将在申请截止时间3天前以书面形式通知所有响应单位。如果澄清通知发出的时间距投标截止时间不足3天，投标截止时间应相应延长。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5.3响应单位在收到澄清通知后，应在24小时内以书面形式告知询价人，确认已收到该澄清通知。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15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询价文件的修改</w:t>
            </w: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6.1在响应文件递交截止时间3天前，询价人可以书面形式修改询价文件，并通知所有已领取询价文件的单位。如果修改询价文件的时间距投标截止时间不足3天，相应延长投标截止时间。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 响应单位收到修改通知后，应在24小时内以书面形式告知询价人，确认已收到该修改通知。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w:t>
            </w:r>
          </w:p>
        </w:tc>
        <w:tc>
          <w:tcPr>
            <w:tcW w:w="15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响应文件的修改</w:t>
            </w: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7"/>
                <w:lang w:val="en-US" w:eastAsia="zh-CN" w:bidi="ar"/>
              </w:rPr>
              <w:t>7</w:t>
            </w:r>
            <w:r>
              <w:rPr>
                <w:rStyle w:val="15"/>
                <w:lang w:val="en-US" w:eastAsia="zh-CN" w:bidi="ar"/>
              </w:rPr>
              <w:t>.1评审小组在对响应文件的有效性、完整性和响应程度进行审查时，可以要求供应商对含义不明确、同类问题表述不一致或者有明显文字和计算错误的内容等作出必要澄清、说明或者更正；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7.2补充、修改的内容与响应文件不致的，以补充、修改的内容为准。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w:t>
            </w:r>
          </w:p>
        </w:tc>
        <w:tc>
          <w:tcPr>
            <w:tcW w:w="157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响应文的编制件</w:t>
            </w:r>
          </w:p>
        </w:tc>
        <w:tc>
          <w:tcPr>
            <w:tcW w:w="6557"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 响应文件应按照后附”响应文件”格式进行编写，如有必要可增加附页，作为响应文件的组成部分。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 响应文件应采用不褪色的材料书写或打印。在询价文件规定的位置签字并加盖单位公章。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8.3 响应文件份数</w:t>
            </w:r>
            <w:r>
              <w:rPr>
                <w:rStyle w:val="16"/>
                <w:lang w:val="en-US" w:eastAsia="zh-CN" w:bidi="ar"/>
              </w:rPr>
              <w:t xml:space="preserve">  </w:t>
            </w:r>
            <w:r>
              <w:rPr>
                <w:rStyle w:val="16"/>
                <w:rFonts w:hint="eastAsia"/>
                <w:lang w:val="en-US" w:eastAsia="zh-CN" w:bidi="ar"/>
              </w:rPr>
              <w:t>1</w:t>
            </w:r>
            <w:r>
              <w:rPr>
                <w:rStyle w:val="16"/>
                <w:lang w:val="en-US" w:eastAsia="zh-CN" w:bidi="ar"/>
              </w:rPr>
              <w:t xml:space="preserve">  </w:t>
            </w:r>
            <w:r>
              <w:rPr>
                <w:rStyle w:val="15"/>
                <w:lang w:val="en-US" w:eastAsia="zh-CN" w:bidi="ar"/>
              </w:rPr>
              <w:t>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w:t>
            </w:r>
          </w:p>
        </w:tc>
        <w:tc>
          <w:tcPr>
            <w:tcW w:w="15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响应文件的密封</w:t>
            </w: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 响应单位文件应密封好并在封口处加盖单位公章。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 未按本章要求密封和加盖公章的，询价人不予受理。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w:t>
            </w:r>
          </w:p>
        </w:tc>
        <w:tc>
          <w:tcPr>
            <w:tcW w:w="15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响应文件的递交时间</w:t>
            </w: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10.1 递交响应文件时间:</w:t>
            </w:r>
            <w:r>
              <w:rPr>
                <w:rStyle w:val="16"/>
                <w:lang w:val="en-US" w:eastAsia="zh-CN" w:bidi="ar"/>
              </w:rPr>
              <w:t xml:space="preserve"> </w:t>
            </w:r>
            <w:r>
              <w:rPr>
                <w:rStyle w:val="16"/>
                <w:rFonts w:hint="eastAsia"/>
                <w:lang w:val="en-US" w:eastAsia="zh-CN" w:bidi="ar"/>
              </w:rPr>
              <w:t>2023年10月23日中午12点</w:t>
            </w:r>
            <w:r>
              <w:rPr>
                <w:rStyle w:val="15"/>
                <w:lang w:val="en-US" w:eastAsia="zh-CN" w:bidi="ar"/>
              </w:rPr>
              <w:t>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10.2 响应文件递交地点:</w:t>
            </w:r>
            <w:r>
              <w:rPr>
                <w:rStyle w:val="16"/>
                <w:lang w:val="en-US" w:eastAsia="zh-CN" w:bidi="ar"/>
              </w:rPr>
              <w:t xml:space="preserve">  安顺公路建设养护有限公司综合办公室  </w:t>
            </w:r>
            <w:r>
              <w:rPr>
                <w:rStyle w:val="15"/>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 逾期送达的或者未送达指定地点的响应文件，询价人不予受理。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11</w:t>
            </w:r>
          </w:p>
        </w:tc>
        <w:tc>
          <w:tcPr>
            <w:tcW w:w="15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比选时间和地点</w:t>
            </w: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7"/>
                <w:lang w:val="en-US" w:eastAsia="zh-CN" w:bidi="ar"/>
              </w:rPr>
              <w:t>11.1 比选时间：</w:t>
            </w:r>
            <w:r>
              <w:rPr>
                <w:rStyle w:val="19"/>
                <w:lang w:val="en-US" w:eastAsia="zh-CN" w:bidi="ar"/>
              </w:rPr>
              <w:t xml:space="preserve">  </w:t>
            </w:r>
            <w:r>
              <w:rPr>
                <w:rStyle w:val="16"/>
                <w:rFonts w:hint="eastAsia"/>
                <w:lang w:val="en-US" w:eastAsia="zh-CN" w:bidi="ar"/>
              </w:rPr>
              <w:t>2023年10月23日下午14点</w:t>
            </w:r>
            <w:r>
              <w:rPr>
                <w:rStyle w:val="19"/>
                <w:rFonts w:hint="eastAsia"/>
                <w:lang w:val="en-US" w:eastAsia="zh-CN" w:bidi="ar"/>
              </w:rPr>
              <w:t xml:space="preserve"> </w:t>
            </w:r>
            <w:r>
              <w:rPr>
                <w:rStyle w:val="19"/>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7"/>
                <w:lang w:val="en-US" w:eastAsia="zh-CN" w:bidi="ar"/>
              </w:rPr>
              <w:t>11.2 比选地点：</w:t>
            </w:r>
            <w:r>
              <w:rPr>
                <w:rStyle w:val="16"/>
                <w:lang w:val="en-US" w:eastAsia="zh-CN" w:bidi="ar"/>
              </w:rPr>
              <w:t xml:space="preserve"> 安顺公路建设养护有限</w:t>
            </w:r>
            <w:bookmarkStart w:id="1" w:name="_GoBack"/>
            <w:bookmarkEnd w:id="1"/>
            <w:r>
              <w:rPr>
                <w:rStyle w:val="16"/>
                <w:lang w:val="en-US" w:eastAsia="zh-CN" w:bidi="ar"/>
              </w:rPr>
              <w:t>公司</w:t>
            </w:r>
            <w:r>
              <w:rPr>
                <w:rStyle w:val="16"/>
                <w:rFonts w:hint="eastAsia"/>
                <w:lang w:val="en-US" w:eastAsia="zh-CN" w:bidi="ar"/>
              </w:rPr>
              <w:t>4楼会议室</w:t>
            </w:r>
            <w:r>
              <w:rPr>
                <w:rStyle w:val="16"/>
                <w:lang w:val="en-US" w:eastAsia="zh-CN" w:bidi="ar"/>
              </w:rPr>
              <w:t xml:space="preserve"> </w:t>
            </w:r>
            <w:r>
              <w:rPr>
                <w:rStyle w:val="15"/>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w:t>
            </w:r>
          </w:p>
        </w:tc>
        <w:tc>
          <w:tcPr>
            <w:tcW w:w="15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询价小组组建</w:t>
            </w: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12.1 评审小组由单位相关人员</w:t>
            </w:r>
            <w:r>
              <w:rPr>
                <w:rStyle w:val="16"/>
                <w:lang w:val="en-US" w:eastAsia="zh-CN" w:bidi="ar"/>
              </w:rPr>
              <w:t xml:space="preserve">  </w:t>
            </w:r>
            <w:r>
              <w:rPr>
                <w:rStyle w:val="16"/>
                <w:rFonts w:hint="eastAsia"/>
                <w:lang w:val="en-US" w:eastAsia="zh-CN" w:bidi="ar"/>
              </w:rPr>
              <w:t>5</w:t>
            </w:r>
            <w:r>
              <w:rPr>
                <w:rStyle w:val="16"/>
                <w:lang w:val="en-US" w:eastAsia="zh-CN" w:bidi="ar"/>
              </w:rPr>
              <w:t xml:space="preserve">  </w:t>
            </w:r>
            <w:r>
              <w:rPr>
                <w:rStyle w:val="15"/>
                <w:lang w:val="en-US" w:eastAsia="zh-CN" w:bidi="ar"/>
              </w:rPr>
              <w:t>人组成；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 评审小组有下列情形的，应当回避：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(1)询价人与响应申请人是近亲属的；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(2)与响应申请人有经济利益关系，可能影响比选公正评审的；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(3）其他法律禁止的情形；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评审原则</w:t>
            </w: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评审活动遵循公平、公正、择优的原则。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14</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评审方法</w:t>
            </w: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根据价格、质量、售后服务符合性最低价评价法。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15</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比选结果通知</w:t>
            </w: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在本章规定的比选有效期内，询价人将比选结果通知全部申请人并进行公示，同时向中标单位发送中标通知书。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16</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比选结果公示</w:t>
            </w: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比选结果对外公示，为期</w:t>
            </w:r>
            <w:r>
              <w:rPr>
                <w:rFonts w:hint="eastAsia"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17</w:t>
            </w:r>
          </w:p>
        </w:tc>
        <w:tc>
          <w:tcPr>
            <w:tcW w:w="15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签订合同</w:t>
            </w: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 中标人应在接到成交通知书30日内与询价人签订合同。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 中标人应按照询价文件、响应文件及评审过程中的有关澄清、说明或者补正文件的内容与询价人签订合同。中标人不得再与询价人签订背离合同实质性内容的签订合同其它协议或声明。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 中标人一旦成交，未经询价人事先给予书面同意不得转包、分包，亦不得将合同全部及任何权利、义务向第三方转让，否则将被视为严重违约，比选人有权决定按照中标人成交后毁标、终止或解除合同等依约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18</w:t>
            </w:r>
          </w:p>
        </w:tc>
        <w:tc>
          <w:tcPr>
            <w:tcW w:w="157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重新比选</w:t>
            </w:r>
          </w:p>
        </w:tc>
        <w:tc>
          <w:tcPr>
            <w:tcW w:w="6557"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有下列情形之一的，询价人将重新招标：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（1）比选截止时间止，申请人少于3个的；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（2）经评审人员评审后否决所有申请人的；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（3）中标候选人均未与询价人签订合同的；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（4）法律规定的其他情形；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19</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询价文件组成</w:t>
            </w: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1.询价函  2.举报渠道通告  3.响应单位须知  4.响应文件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询价人的纪律要求</w:t>
            </w: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询价人不得泄露询价活动中应当保密的情况和资料，不得与比选申请人串通损害国家利益、社会公共利益或其他人合法权益。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申请人的纪律要求</w:t>
            </w:r>
          </w:p>
        </w:tc>
        <w:tc>
          <w:tcPr>
            <w:tcW w:w="65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申请人不得相互串通参加比选或与比选人串通参加比选，不得向比选人或者评审小组行贿谋取中标，不得以他人名义比选或者以其他方式弄虚作假骗取中标；申请人不得以任何方式干扰、影响评审工作。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22</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Style w:val="20"/>
                <w:lang w:val="en-US" w:eastAsia="zh-CN" w:bidi="ar"/>
              </w:rPr>
              <w:t xml:space="preserve"> </w:t>
            </w:r>
            <w:r>
              <w:rPr>
                <w:rStyle w:val="21"/>
                <w:lang w:val="en-US" w:eastAsia="zh-CN" w:bidi="ar"/>
              </w:rPr>
              <w:t>投诉</w:t>
            </w: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维护公平、公正的商业环境，保护双方共同利益，敬请各单位在与各单位或部门业务交往工作中，将我方人员明示或暗示要求宴请、接待，或索取礼金、礼品、礼券、或其他利益，或故意刁难、显失公平现象，向安顺公路建设养护有限公司纪检部门进行投诉。</w:t>
            </w:r>
          </w:p>
        </w:tc>
      </w:tr>
    </w:tbl>
    <w:p>
      <w:pPr>
        <w:widowControl/>
        <w:spacing w:after="240"/>
        <w:rPr>
          <w:rFonts w:asciiTheme="majorEastAsia" w:hAnsiTheme="majorEastAsia" w:eastAsiaTheme="majorEastAsia"/>
          <w:color w:val="FF0000"/>
          <w:spacing w:val="-5"/>
          <w:sz w:val="24"/>
          <w:szCs w:val="24"/>
          <w:lang w:val="en-US"/>
        </w:rPr>
      </w:pPr>
    </w:p>
    <w:p>
      <w:pPr>
        <w:widowControl/>
        <w:spacing w:after="240"/>
        <w:rPr>
          <w:rFonts w:asciiTheme="majorEastAsia" w:hAnsiTheme="majorEastAsia" w:eastAsiaTheme="majorEastAsia"/>
          <w:color w:val="FF0000"/>
          <w:spacing w:val="-5"/>
          <w:sz w:val="24"/>
          <w:szCs w:val="24"/>
          <w:lang w:val="en-US"/>
        </w:rPr>
      </w:pPr>
    </w:p>
    <w:p>
      <w:pPr>
        <w:widowControl/>
        <w:spacing w:after="240"/>
        <w:rPr>
          <w:rFonts w:asciiTheme="majorEastAsia" w:hAnsiTheme="majorEastAsia" w:eastAsiaTheme="majorEastAsia"/>
          <w:color w:val="FF0000"/>
          <w:spacing w:val="-5"/>
          <w:sz w:val="24"/>
          <w:szCs w:val="24"/>
          <w:lang w:val="en-US"/>
        </w:rPr>
      </w:pPr>
    </w:p>
    <w:p>
      <w:pPr>
        <w:widowControl/>
        <w:spacing w:after="240"/>
        <w:rPr>
          <w:rFonts w:asciiTheme="majorEastAsia" w:hAnsiTheme="majorEastAsia" w:eastAsiaTheme="majorEastAsia"/>
          <w:color w:val="FF0000"/>
          <w:spacing w:val="-5"/>
          <w:sz w:val="24"/>
          <w:szCs w:val="24"/>
          <w:lang w:val="en-US"/>
        </w:rPr>
      </w:pPr>
    </w:p>
    <w:p>
      <w:pPr>
        <w:widowControl/>
        <w:spacing w:after="240"/>
        <w:rPr>
          <w:rFonts w:asciiTheme="majorEastAsia" w:hAnsiTheme="majorEastAsia" w:eastAsiaTheme="majorEastAsia"/>
          <w:color w:val="FF0000"/>
          <w:spacing w:val="-5"/>
          <w:sz w:val="24"/>
          <w:szCs w:val="24"/>
          <w:lang w:val="en-US"/>
        </w:rPr>
      </w:pPr>
    </w:p>
    <w:p>
      <w:pPr>
        <w:keepNext w:val="0"/>
        <w:keepLines w:val="0"/>
        <w:pageBreakBefore w:val="0"/>
        <w:widowControl/>
        <w:suppressLineNumbers w:val="0"/>
        <w:kinsoku/>
        <w:wordWrap/>
        <w:overflowPunct/>
        <w:topLinePunct w:val="0"/>
        <w:autoSpaceDE w:val="0"/>
        <w:autoSpaceDN w:val="0"/>
        <w:bidi w:val="0"/>
        <w:adjustRightInd/>
        <w:snapToGrid/>
        <w:spacing w:afterAutospacing="0" w:line="760" w:lineRule="exact"/>
        <w:jc w:val="both"/>
        <w:textAlignment w:val="auto"/>
        <w:rPr>
          <w:rFonts w:hint="eastAsia" w:ascii="方正小标宋简体" w:hAnsi="方正小标宋简体" w:eastAsia="方正小标宋简体" w:cs="方正小标宋简体"/>
          <w:b w:val="0"/>
          <w:bCs w:val="0"/>
          <w:kern w:val="0"/>
          <w:sz w:val="44"/>
          <w:szCs w:val="44"/>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afterAutospacing="0" w:line="760" w:lineRule="exact"/>
        <w:ind w:firstLine="2200" w:firstLineChars="500"/>
        <w:jc w:val="both"/>
        <w:textAlignment w:val="auto"/>
        <w:rPr>
          <w:rFonts w:hint="eastAsia" w:ascii="黑体" w:hAnsi="黑体" w:eastAsia="黑体" w:cs="黑体"/>
          <w:color w:val="auto"/>
          <w:spacing w:val="0"/>
          <w:w w:val="100"/>
          <w:sz w:val="32"/>
          <w:szCs w:val="24"/>
          <w:lang w:eastAsia="zh-CN"/>
        </w:rPr>
      </w:pPr>
      <w:r>
        <w:rPr>
          <w:rFonts w:hint="eastAsia" w:ascii="方正小标宋简体" w:hAnsi="方正小标宋简体" w:eastAsia="方正小标宋简体" w:cs="方正小标宋简体"/>
          <w:b w:val="0"/>
          <w:bCs w:val="0"/>
          <w:kern w:val="0"/>
          <w:sz w:val="44"/>
          <w:szCs w:val="44"/>
          <w:lang w:val="en-US" w:eastAsia="zh-CN" w:bidi="ar"/>
        </w:rPr>
        <w:t>第二章   内容及技术要求</w:t>
      </w:r>
    </w:p>
    <w:p>
      <w:pPr>
        <w:pStyle w:val="4"/>
        <w:spacing w:after="9" w:line="360" w:lineRule="auto"/>
        <w:ind w:left="0" w:leftChars="0" w:firstLine="643" w:firstLineChars="200"/>
        <w:rPr>
          <w:rFonts w:hint="eastAsia" w:ascii="仿宋" w:hAnsi="仿宋" w:eastAsia="仿宋" w:cs="仿宋"/>
          <w:color w:val="auto"/>
          <w:spacing w:val="0"/>
          <w:w w:val="100"/>
          <w:sz w:val="32"/>
          <w:szCs w:val="32"/>
          <w:lang w:val="en-US" w:eastAsia="zh-CN"/>
        </w:rPr>
      </w:pPr>
      <w:r>
        <w:rPr>
          <w:rFonts w:hint="eastAsia" w:ascii="仿宋" w:hAnsi="仿宋" w:eastAsia="仿宋" w:cs="仿宋"/>
          <w:color w:val="auto"/>
          <w:spacing w:val="0"/>
          <w:w w:val="100"/>
          <w:sz w:val="32"/>
          <w:szCs w:val="32"/>
          <w:lang w:eastAsia="zh-CN"/>
        </w:rPr>
        <w:t>一、</w:t>
      </w:r>
      <w:r>
        <w:rPr>
          <w:rFonts w:hint="eastAsia" w:ascii="仿宋" w:hAnsi="仿宋" w:eastAsia="仿宋" w:cs="仿宋"/>
          <w:color w:val="auto"/>
          <w:spacing w:val="0"/>
          <w:w w:val="100"/>
          <w:sz w:val="32"/>
          <w:szCs w:val="32"/>
        </w:rPr>
        <w:t>清单：</w:t>
      </w:r>
    </w:p>
    <w:p>
      <w:pPr>
        <w:spacing w:after="0" w:line="360" w:lineRule="auto"/>
        <w:ind w:firstLine="640" w:firstLineChars="200"/>
        <w:jc w:val="both"/>
        <w:rPr>
          <w:rFonts w:hint="eastAsia" w:ascii="仿宋" w:hAnsi="仿宋" w:eastAsia="仿宋" w:cs="仿宋"/>
          <w:color w:val="auto"/>
          <w:spacing w:val="0"/>
          <w:w w:val="100"/>
          <w:sz w:val="32"/>
          <w:szCs w:val="32"/>
          <w:lang w:val="en-US" w:eastAsia="zh-CN"/>
        </w:rPr>
      </w:pPr>
      <w:r>
        <w:rPr>
          <w:rFonts w:hint="eastAsia" w:ascii="仿宋" w:hAnsi="仿宋" w:eastAsia="仿宋" w:cs="仿宋"/>
          <w:color w:val="auto"/>
          <w:spacing w:val="0"/>
          <w:w w:val="100"/>
          <w:sz w:val="32"/>
          <w:szCs w:val="32"/>
          <w:lang w:val="en-US" w:eastAsia="zh-CN"/>
        </w:rPr>
        <w:t>项目：雪佛兰项目车辆采购项目</w:t>
      </w:r>
    </w:p>
    <w:tbl>
      <w:tblPr>
        <w:tblStyle w:val="8"/>
        <w:tblW w:w="76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1"/>
        <w:gridCol w:w="2403"/>
        <w:gridCol w:w="1417"/>
        <w:gridCol w:w="1653"/>
        <w:gridCol w:w="15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611" w:type="dxa"/>
          </w:tcPr>
          <w:p>
            <w:pPr>
              <w:pStyle w:val="13"/>
              <w:spacing w:before="128" w:line="480" w:lineRule="exact"/>
              <w:ind w:left="87" w:right="79"/>
              <w:rPr>
                <w:rFonts w:hint="eastAsia" w:ascii="仿宋" w:hAnsi="仿宋" w:eastAsia="仿宋" w:cs="仿宋"/>
                <w:w w:val="95"/>
                <w:sz w:val="32"/>
                <w:szCs w:val="32"/>
              </w:rPr>
            </w:pPr>
            <w:r>
              <w:rPr>
                <w:rFonts w:hint="eastAsia" w:ascii="仿宋" w:hAnsi="仿宋" w:eastAsia="仿宋" w:cs="仿宋"/>
                <w:w w:val="95"/>
                <w:sz w:val="32"/>
                <w:szCs w:val="32"/>
              </w:rPr>
              <w:t>序号</w:t>
            </w:r>
          </w:p>
        </w:tc>
        <w:tc>
          <w:tcPr>
            <w:tcW w:w="2403" w:type="dxa"/>
          </w:tcPr>
          <w:p>
            <w:pPr>
              <w:pStyle w:val="13"/>
              <w:spacing w:before="128" w:line="480" w:lineRule="exact"/>
              <w:ind w:left="198" w:right="192"/>
              <w:rPr>
                <w:rFonts w:hint="eastAsia" w:ascii="仿宋" w:hAnsi="仿宋" w:eastAsia="仿宋" w:cs="仿宋"/>
                <w:w w:val="95"/>
                <w:sz w:val="32"/>
                <w:szCs w:val="32"/>
                <w:lang w:val="en-US"/>
              </w:rPr>
            </w:pPr>
            <w:r>
              <w:rPr>
                <w:rFonts w:hint="eastAsia" w:ascii="仿宋" w:hAnsi="仿宋" w:eastAsia="仿宋" w:cs="仿宋"/>
                <w:w w:val="95"/>
                <w:sz w:val="32"/>
                <w:szCs w:val="32"/>
              </w:rPr>
              <w:t>产品名称</w:t>
            </w:r>
            <w:r>
              <w:rPr>
                <w:rFonts w:hint="eastAsia" w:ascii="仿宋" w:hAnsi="仿宋" w:eastAsia="仿宋" w:cs="仿宋"/>
                <w:w w:val="95"/>
                <w:sz w:val="32"/>
                <w:szCs w:val="32"/>
                <w:lang w:val="en-US"/>
              </w:rPr>
              <w:t xml:space="preserve"> </w:t>
            </w:r>
          </w:p>
        </w:tc>
        <w:tc>
          <w:tcPr>
            <w:tcW w:w="1417" w:type="dxa"/>
          </w:tcPr>
          <w:p>
            <w:pPr>
              <w:pStyle w:val="13"/>
              <w:spacing w:before="128" w:line="480" w:lineRule="exact"/>
              <w:ind w:left="217" w:right="209"/>
              <w:rPr>
                <w:rFonts w:hint="eastAsia" w:ascii="仿宋" w:hAnsi="仿宋" w:eastAsia="仿宋" w:cs="仿宋"/>
                <w:w w:val="95"/>
                <w:sz w:val="32"/>
                <w:szCs w:val="32"/>
              </w:rPr>
            </w:pPr>
            <w:r>
              <w:rPr>
                <w:rFonts w:hint="eastAsia" w:ascii="仿宋" w:hAnsi="仿宋" w:eastAsia="仿宋" w:cs="仿宋"/>
                <w:w w:val="95"/>
                <w:sz w:val="32"/>
                <w:szCs w:val="32"/>
              </w:rPr>
              <w:t>数量</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辆</w:t>
            </w:r>
            <w:r>
              <w:rPr>
                <w:rFonts w:hint="eastAsia" w:ascii="仿宋" w:hAnsi="仿宋" w:eastAsia="仿宋" w:cs="仿宋"/>
                <w:sz w:val="32"/>
                <w:szCs w:val="32"/>
              </w:rPr>
              <w:t>）</w:t>
            </w:r>
          </w:p>
        </w:tc>
        <w:tc>
          <w:tcPr>
            <w:tcW w:w="1653" w:type="dxa"/>
          </w:tcPr>
          <w:p>
            <w:pPr>
              <w:pStyle w:val="13"/>
              <w:spacing w:before="128" w:line="480" w:lineRule="exact"/>
              <w:ind w:firstLine="304" w:firstLineChars="100"/>
              <w:jc w:val="left"/>
              <w:rPr>
                <w:rFonts w:hint="default" w:ascii="仿宋" w:hAnsi="仿宋" w:eastAsia="仿宋" w:cs="仿宋"/>
                <w:w w:val="95"/>
                <w:sz w:val="32"/>
                <w:szCs w:val="32"/>
                <w:lang w:val="en-US" w:eastAsia="zh-CN"/>
              </w:rPr>
            </w:pPr>
            <w:r>
              <w:rPr>
                <w:rFonts w:hint="eastAsia" w:ascii="仿宋" w:hAnsi="仿宋" w:eastAsia="仿宋" w:cs="仿宋"/>
                <w:w w:val="95"/>
                <w:sz w:val="32"/>
                <w:szCs w:val="32"/>
                <w:lang w:eastAsia="zh-CN"/>
              </w:rPr>
              <w:t>预估价格</w:t>
            </w:r>
            <w:r>
              <w:rPr>
                <w:rFonts w:hint="eastAsia" w:ascii="仿宋" w:hAnsi="仿宋" w:eastAsia="仿宋" w:cs="仿宋"/>
                <w:w w:val="95"/>
                <w:sz w:val="32"/>
                <w:szCs w:val="32"/>
                <w:lang w:val="en-US" w:eastAsia="zh-CN"/>
              </w:rPr>
              <w:t>（元）</w:t>
            </w:r>
          </w:p>
        </w:tc>
        <w:tc>
          <w:tcPr>
            <w:tcW w:w="1553" w:type="dxa"/>
            <w:vAlign w:val="top"/>
          </w:tcPr>
          <w:p>
            <w:pPr>
              <w:pStyle w:val="13"/>
              <w:spacing w:before="128" w:line="480" w:lineRule="exact"/>
              <w:ind w:left="137" w:leftChars="0" w:firstLine="304" w:firstLineChars="100"/>
              <w:jc w:val="left"/>
              <w:rPr>
                <w:rFonts w:hint="eastAsia" w:ascii="仿宋" w:hAnsi="仿宋" w:eastAsia="仿宋" w:cs="仿宋"/>
                <w:w w:val="95"/>
                <w:sz w:val="32"/>
                <w:szCs w:val="32"/>
              </w:rPr>
            </w:pPr>
            <w:r>
              <w:rPr>
                <w:rFonts w:hint="eastAsia" w:ascii="仿宋" w:hAnsi="仿宋" w:eastAsia="仿宋" w:cs="仿宋"/>
                <w:w w:val="95"/>
                <w:sz w:val="32"/>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611" w:type="dxa"/>
            <w:vAlign w:val="center"/>
          </w:tcPr>
          <w:p>
            <w:pPr>
              <w:pStyle w:val="13"/>
              <w:spacing w:before="160" w:line="480" w:lineRule="exact"/>
              <w:ind w:left="9"/>
              <w:rPr>
                <w:rFonts w:hint="eastAsia" w:ascii="仿宋" w:hAnsi="仿宋" w:eastAsia="仿宋" w:cs="仿宋"/>
                <w:w w:val="95"/>
                <w:sz w:val="32"/>
                <w:szCs w:val="32"/>
              </w:rPr>
            </w:pPr>
            <w:r>
              <w:rPr>
                <w:rFonts w:hint="eastAsia" w:ascii="仿宋" w:hAnsi="仿宋" w:eastAsia="仿宋" w:cs="仿宋"/>
                <w:w w:val="95"/>
                <w:sz w:val="32"/>
                <w:szCs w:val="32"/>
              </w:rPr>
              <w:t>1</w:t>
            </w:r>
          </w:p>
        </w:tc>
        <w:tc>
          <w:tcPr>
            <w:tcW w:w="2403" w:type="dxa"/>
            <w:vAlign w:val="center"/>
          </w:tcPr>
          <w:p>
            <w:pPr>
              <w:pStyle w:val="13"/>
              <w:spacing w:before="160" w:line="480" w:lineRule="exact"/>
              <w:ind w:left="199" w:right="192"/>
              <w:rPr>
                <w:rFonts w:hint="eastAsia" w:ascii="仿宋" w:hAnsi="仿宋" w:eastAsia="仿宋" w:cs="仿宋"/>
                <w:w w:val="95"/>
                <w:sz w:val="32"/>
                <w:szCs w:val="32"/>
                <w:lang w:eastAsia="zh-CN"/>
              </w:rPr>
            </w:pPr>
          </w:p>
        </w:tc>
        <w:tc>
          <w:tcPr>
            <w:tcW w:w="1417" w:type="dxa"/>
          </w:tcPr>
          <w:p>
            <w:pPr>
              <w:pStyle w:val="13"/>
              <w:spacing w:line="480" w:lineRule="exact"/>
              <w:ind w:left="7"/>
              <w:rPr>
                <w:rFonts w:hint="eastAsia" w:ascii="仿宋" w:hAnsi="仿宋" w:eastAsia="仿宋" w:cs="仿宋"/>
                <w:w w:val="95"/>
                <w:sz w:val="32"/>
                <w:szCs w:val="32"/>
                <w:lang w:val="en-US" w:eastAsia="zh-CN"/>
              </w:rPr>
            </w:pPr>
          </w:p>
          <w:p>
            <w:pPr>
              <w:pStyle w:val="13"/>
              <w:spacing w:line="480" w:lineRule="exact"/>
              <w:ind w:left="7"/>
              <w:rPr>
                <w:rFonts w:hint="default" w:ascii="仿宋" w:hAnsi="仿宋" w:eastAsia="仿宋" w:cs="仿宋"/>
                <w:w w:val="95"/>
                <w:sz w:val="32"/>
                <w:szCs w:val="32"/>
                <w:lang w:val="en-US" w:eastAsia="zh-CN"/>
              </w:rPr>
            </w:pPr>
          </w:p>
        </w:tc>
        <w:tc>
          <w:tcPr>
            <w:tcW w:w="1653" w:type="dxa"/>
          </w:tcPr>
          <w:p>
            <w:pPr>
              <w:pStyle w:val="13"/>
              <w:spacing w:line="480" w:lineRule="exact"/>
              <w:rPr>
                <w:rFonts w:hint="eastAsia" w:ascii="仿宋" w:hAnsi="仿宋" w:eastAsia="仿宋" w:cs="仿宋"/>
                <w:w w:val="95"/>
                <w:sz w:val="32"/>
                <w:szCs w:val="32"/>
                <w:lang w:val="en-US" w:eastAsia="zh-CN"/>
              </w:rPr>
            </w:pPr>
          </w:p>
          <w:p>
            <w:pPr>
              <w:pStyle w:val="13"/>
              <w:spacing w:line="480" w:lineRule="exact"/>
              <w:rPr>
                <w:rFonts w:hint="default" w:ascii="仿宋" w:hAnsi="仿宋" w:eastAsia="仿宋" w:cs="仿宋"/>
                <w:w w:val="95"/>
                <w:sz w:val="32"/>
                <w:szCs w:val="32"/>
                <w:lang w:val="en-US" w:eastAsia="zh-CN"/>
              </w:rPr>
            </w:pPr>
          </w:p>
        </w:tc>
        <w:tc>
          <w:tcPr>
            <w:tcW w:w="1553" w:type="dxa"/>
            <w:vAlign w:val="top"/>
          </w:tcPr>
          <w:p>
            <w:pPr>
              <w:pStyle w:val="13"/>
              <w:tabs>
                <w:tab w:val="left" w:pos="486"/>
              </w:tabs>
              <w:spacing w:line="480" w:lineRule="exact"/>
              <w:jc w:val="left"/>
              <w:rPr>
                <w:rFonts w:hint="eastAsia" w:ascii="仿宋" w:hAnsi="仿宋" w:eastAsia="仿宋" w:cs="仿宋"/>
                <w:w w:val="95"/>
                <w:sz w:val="32"/>
                <w:szCs w:val="3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611" w:type="dxa"/>
            <w:vAlign w:val="center"/>
          </w:tcPr>
          <w:p>
            <w:pPr>
              <w:pStyle w:val="13"/>
              <w:spacing w:before="160" w:line="480" w:lineRule="exact"/>
              <w:ind w:left="9"/>
              <w:rPr>
                <w:rFonts w:hint="eastAsia" w:ascii="仿宋" w:hAnsi="仿宋" w:eastAsia="仿宋" w:cs="仿宋"/>
                <w:w w:val="95"/>
                <w:sz w:val="32"/>
                <w:szCs w:val="32"/>
                <w:lang w:val="en-US" w:eastAsia="zh-CN"/>
              </w:rPr>
            </w:pPr>
            <w:r>
              <w:rPr>
                <w:rFonts w:hint="eastAsia" w:ascii="仿宋" w:hAnsi="仿宋" w:eastAsia="仿宋" w:cs="仿宋"/>
                <w:w w:val="95"/>
                <w:sz w:val="32"/>
                <w:szCs w:val="32"/>
                <w:lang w:val="en-US" w:eastAsia="zh-CN"/>
              </w:rPr>
              <w:t>2</w:t>
            </w:r>
          </w:p>
        </w:tc>
        <w:tc>
          <w:tcPr>
            <w:tcW w:w="2403" w:type="dxa"/>
            <w:vAlign w:val="center"/>
          </w:tcPr>
          <w:p>
            <w:pPr>
              <w:pStyle w:val="13"/>
              <w:spacing w:before="160" w:line="480" w:lineRule="exact"/>
              <w:ind w:left="199" w:right="192"/>
              <w:rPr>
                <w:rFonts w:hint="eastAsia" w:ascii="仿宋" w:hAnsi="仿宋" w:eastAsia="仿宋" w:cs="仿宋"/>
                <w:w w:val="95"/>
                <w:sz w:val="32"/>
                <w:szCs w:val="32"/>
                <w:lang w:eastAsia="zh-CN"/>
              </w:rPr>
            </w:pPr>
          </w:p>
        </w:tc>
        <w:tc>
          <w:tcPr>
            <w:tcW w:w="1417" w:type="dxa"/>
          </w:tcPr>
          <w:p>
            <w:pPr>
              <w:pStyle w:val="13"/>
              <w:spacing w:line="480" w:lineRule="exact"/>
              <w:ind w:left="7"/>
              <w:rPr>
                <w:rFonts w:hint="eastAsia" w:ascii="仿宋" w:hAnsi="仿宋" w:eastAsia="仿宋" w:cs="仿宋"/>
                <w:w w:val="95"/>
                <w:sz w:val="32"/>
                <w:szCs w:val="32"/>
                <w:lang w:val="en-US" w:eastAsia="zh-CN"/>
              </w:rPr>
            </w:pPr>
          </w:p>
        </w:tc>
        <w:tc>
          <w:tcPr>
            <w:tcW w:w="1653" w:type="dxa"/>
          </w:tcPr>
          <w:p>
            <w:pPr>
              <w:pStyle w:val="13"/>
              <w:spacing w:line="480" w:lineRule="exact"/>
              <w:rPr>
                <w:rFonts w:hint="eastAsia" w:ascii="仿宋" w:hAnsi="仿宋" w:eastAsia="仿宋" w:cs="仿宋"/>
                <w:w w:val="95"/>
                <w:sz w:val="32"/>
                <w:szCs w:val="32"/>
                <w:lang w:eastAsia="zh-CN"/>
              </w:rPr>
            </w:pPr>
          </w:p>
        </w:tc>
        <w:tc>
          <w:tcPr>
            <w:tcW w:w="1553" w:type="dxa"/>
          </w:tcPr>
          <w:p>
            <w:pPr>
              <w:pStyle w:val="13"/>
              <w:spacing w:line="480" w:lineRule="exact"/>
              <w:rPr>
                <w:rFonts w:hint="eastAsia" w:ascii="仿宋" w:hAnsi="仿宋" w:eastAsia="仿宋" w:cs="仿宋"/>
                <w:w w:val="95"/>
                <w:sz w:val="32"/>
                <w:szCs w:val="32"/>
                <w:lang w:eastAsia="zh-CN"/>
              </w:rPr>
            </w:pPr>
          </w:p>
        </w:tc>
      </w:tr>
    </w:tbl>
    <w:p>
      <w:pPr>
        <w:keepNext w:val="0"/>
        <w:keepLines w:val="0"/>
        <w:pageBreakBefore w:val="0"/>
        <w:numPr>
          <w:ilvl w:val="0"/>
          <w:numId w:val="0"/>
        </w:numPr>
        <w:kinsoku/>
        <w:wordWrap/>
        <w:overflowPunct/>
        <w:topLinePunct w:val="0"/>
        <w:autoSpaceDE w:val="0"/>
        <w:autoSpaceDN w:val="0"/>
        <w:bidi w:val="0"/>
        <w:adjustRightInd/>
        <w:snapToGrid/>
        <w:spacing w:line="560" w:lineRule="exact"/>
        <w:ind w:firstLine="643" w:firstLineChars="200"/>
        <w:jc w:val="left"/>
        <w:textAlignment w:val="auto"/>
        <w:rPr>
          <w:rFonts w:hint="eastAsia" w:ascii="仿宋" w:hAnsi="仿宋" w:eastAsia="仿宋" w:cs="仿宋"/>
          <w:b/>
          <w:bCs/>
          <w:spacing w:val="0"/>
          <w:w w:val="100"/>
          <w:sz w:val="32"/>
          <w:szCs w:val="32"/>
          <w:lang w:eastAsia="zh-CN"/>
        </w:rPr>
      </w:pPr>
    </w:p>
    <w:p>
      <w:pPr>
        <w:keepNext w:val="0"/>
        <w:keepLines w:val="0"/>
        <w:pageBreakBefore w:val="0"/>
        <w:numPr>
          <w:ilvl w:val="0"/>
          <w:numId w:val="0"/>
        </w:numPr>
        <w:kinsoku/>
        <w:wordWrap/>
        <w:overflowPunct/>
        <w:topLinePunct w:val="0"/>
        <w:autoSpaceDE w:val="0"/>
        <w:autoSpaceDN w:val="0"/>
        <w:bidi w:val="0"/>
        <w:adjustRightInd/>
        <w:snapToGrid/>
        <w:spacing w:line="560" w:lineRule="exact"/>
        <w:ind w:firstLine="643" w:firstLineChars="200"/>
        <w:jc w:val="left"/>
        <w:textAlignment w:val="auto"/>
        <w:rPr>
          <w:rFonts w:hint="eastAsia" w:ascii="仿宋" w:hAnsi="仿宋" w:eastAsia="仿宋" w:cs="仿宋"/>
          <w:spacing w:val="0"/>
          <w:w w:val="100"/>
          <w:sz w:val="32"/>
          <w:szCs w:val="32"/>
        </w:rPr>
      </w:pPr>
      <w:r>
        <w:rPr>
          <w:rFonts w:hint="eastAsia" w:ascii="仿宋" w:hAnsi="仿宋" w:eastAsia="仿宋" w:cs="仿宋"/>
          <w:b/>
          <w:bCs/>
          <w:spacing w:val="0"/>
          <w:w w:val="100"/>
          <w:sz w:val="32"/>
          <w:szCs w:val="32"/>
          <w:lang w:eastAsia="zh-CN"/>
        </w:rPr>
        <w:t>二、商务要求：</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638" w:leftChars="290" w:right="0" w:rightChars="0" w:firstLine="0" w:firstLineChars="0"/>
        <w:jc w:val="both"/>
        <w:textAlignment w:val="auto"/>
        <w:rPr>
          <w:rFonts w:hint="eastAsia" w:ascii="仿宋" w:hAnsi="仿宋" w:eastAsia="仿宋" w:cs="仿宋"/>
          <w:spacing w:val="0"/>
          <w:w w:val="100"/>
          <w:sz w:val="32"/>
          <w:szCs w:val="32"/>
        </w:rPr>
      </w:pPr>
      <w:r>
        <w:rPr>
          <w:rFonts w:hint="eastAsia" w:ascii="仿宋" w:hAnsi="仿宋" w:eastAsia="仿宋" w:cs="仿宋"/>
          <w:spacing w:val="0"/>
          <w:w w:val="100"/>
          <w:sz w:val="32"/>
          <w:szCs w:val="32"/>
          <w:lang w:eastAsia="zh-CN"/>
        </w:rPr>
        <w:t>（一）</w:t>
      </w:r>
      <w:r>
        <w:rPr>
          <w:rFonts w:hint="eastAsia" w:ascii="仿宋" w:hAnsi="仿宋" w:eastAsia="仿宋" w:cs="仿宋"/>
          <w:spacing w:val="0"/>
          <w:w w:val="100"/>
          <w:sz w:val="32"/>
          <w:szCs w:val="32"/>
        </w:rPr>
        <w:t>付款方式：</w:t>
      </w:r>
      <w:r>
        <w:rPr>
          <w:rFonts w:hint="eastAsia" w:ascii="仿宋" w:hAnsi="仿宋" w:eastAsia="仿宋" w:cs="仿宋"/>
          <w:color w:val="000000" w:themeColor="text1"/>
          <w:sz w:val="32"/>
          <w:szCs w:val="32"/>
          <w:u w:val="single"/>
          <w:lang w:val="en-US" w:eastAsia="zh-CN"/>
          <w14:textFill>
            <w14:solidFill>
              <w14:schemeClr w14:val="tx1"/>
            </w14:solidFill>
          </w14:textFill>
        </w:rPr>
        <w:t>乙方提供13%增值税专用发票结算。</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640" w:firstLineChars="200"/>
        <w:jc w:val="both"/>
        <w:textAlignment w:val="auto"/>
        <w:rPr>
          <w:rFonts w:hint="eastAsia" w:ascii="仿宋" w:hAnsi="仿宋" w:eastAsia="仿宋" w:cs="仿宋"/>
          <w:spacing w:val="0"/>
          <w:w w:val="100"/>
          <w:sz w:val="32"/>
        </w:rPr>
      </w:pPr>
      <w:r>
        <w:rPr>
          <w:rFonts w:hint="eastAsia" w:ascii="仿宋" w:hAnsi="仿宋" w:eastAsia="仿宋" w:cs="仿宋"/>
          <w:spacing w:val="0"/>
          <w:w w:val="100"/>
          <w:sz w:val="32"/>
          <w:szCs w:val="32"/>
        </w:rPr>
        <w:t>验收结算方式：最终结算价=</w:t>
      </w:r>
      <w:r>
        <w:rPr>
          <w:rFonts w:hint="eastAsia" w:ascii="仿宋" w:hAnsi="仿宋" w:eastAsia="仿宋" w:cs="仿宋"/>
          <w:spacing w:val="0"/>
          <w:w w:val="100"/>
          <w:sz w:val="32"/>
          <w:szCs w:val="32"/>
          <w:lang w:val="en-US" w:eastAsia="zh-CN"/>
        </w:rPr>
        <w:t>中标</w:t>
      </w:r>
      <w:r>
        <w:rPr>
          <w:rFonts w:hint="eastAsia" w:ascii="仿宋" w:hAnsi="仿宋" w:eastAsia="仿宋" w:cs="仿宋"/>
          <w:spacing w:val="0"/>
          <w:w w:val="100"/>
          <w:sz w:val="32"/>
          <w:szCs w:val="32"/>
        </w:rPr>
        <w:t>单价*实际数量，由双方按国家标准进行验收。根据每次实际付款金额开具合法增值税专用发票实销实结，如有不合法票据，一切法律后果均由卖方承担。</w:t>
      </w:r>
    </w:p>
    <w:p>
      <w:pPr>
        <w:pStyle w:val="5"/>
        <w:spacing w:before="47"/>
        <w:rPr>
          <w:rFonts w:hint="eastAsia" w:ascii="仿宋" w:hAnsi="仿宋" w:eastAsia="仿宋" w:cs="仿宋"/>
          <w:color w:val="auto"/>
        </w:rPr>
      </w:pPr>
    </w:p>
    <w:p>
      <w:pPr>
        <w:pStyle w:val="5"/>
        <w:spacing w:before="47"/>
        <w:rPr>
          <w:rFonts w:hint="eastAsia" w:ascii="仿宋" w:hAnsi="仿宋" w:eastAsia="仿宋" w:cs="仿宋"/>
          <w:color w:val="auto"/>
        </w:rPr>
      </w:pPr>
    </w:p>
    <w:p>
      <w:pPr>
        <w:pStyle w:val="5"/>
        <w:spacing w:before="47"/>
        <w:rPr>
          <w:rFonts w:hint="eastAsia" w:ascii="仿宋" w:hAnsi="仿宋" w:eastAsia="仿宋" w:cs="仿宋"/>
          <w:color w:val="auto"/>
        </w:rPr>
      </w:pPr>
    </w:p>
    <w:p>
      <w:pPr>
        <w:pStyle w:val="5"/>
        <w:spacing w:before="47"/>
        <w:rPr>
          <w:rFonts w:hint="eastAsia" w:ascii="仿宋" w:hAnsi="仿宋" w:eastAsia="仿宋" w:cs="仿宋"/>
          <w:color w:val="auto"/>
        </w:rPr>
      </w:pPr>
    </w:p>
    <w:p>
      <w:pPr>
        <w:pStyle w:val="5"/>
        <w:spacing w:before="47"/>
        <w:rPr>
          <w:rFonts w:hint="eastAsia" w:ascii="仿宋" w:hAnsi="仿宋" w:eastAsia="仿宋" w:cs="仿宋"/>
          <w:color w:val="auto"/>
        </w:rPr>
      </w:pPr>
    </w:p>
    <w:p>
      <w:pPr>
        <w:pStyle w:val="5"/>
        <w:spacing w:before="47"/>
        <w:rPr>
          <w:rFonts w:hint="eastAsia" w:ascii="仿宋" w:hAnsi="仿宋" w:eastAsia="仿宋" w:cs="仿宋"/>
          <w:color w:val="auto"/>
        </w:rPr>
      </w:pPr>
    </w:p>
    <w:p>
      <w:pPr>
        <w:pStyle w:val="5"/>
        <w:spacing w:before="47"/>
        <w:rPr>
          <w:rFonts w:hint="eastAsia" w:ascii="仿宋" w:hAnsi="仿宋" w:eastAsia="仿宋" w:cs="仿宋"/>
          <w:color w:val="auto"/>
        </w:rPr>
      </w:pPr>
    </w:p>
    <w:p>
      <w:pPr>
        <w:pStyle w:val="5"/>
        <w:spacing w:before="47"/>
        <w:rPr>
          <w:rFonts w:hint="eastAsia" w:ascii="仿宋" w:hAnsi="仿宋" w:eastAsia="仿宋" w:cs="仿宋"/>
          <w:color w:val="auto"/>
        </w:rPr>
      </w:pPr>
    </w:p>
    <w:p>
      <w:pPr>
        <w:pStyle w:val="5"/>
        <w:spacing w:before="47"/>
        <w:rPr>
          <w:rFonts w:hint="eastAsia" w:ascii="仿宋" w:hAnsi="仿宋" w:eastAsia="仿宋" w:cs="仿宋"/>
          <w:color w:val="auto"/>
        </w:rPr>
      </w:pPr>
    </w:p>
    <w:p>
      <w:pPr>
        <w:pStyle w:val="5"/>
        <w:spacing w:before="47"/>
        <w:rPr>
          <w:rFonts w:hint="eastAsia" w:ascii="仿宋" w:hAnsi="仿宋" w:eastAsia="仿宋" w:cs="仿宋"/>
          <w:color w:val="auto"/>
        </w:rPr>
      </w:pPr>
    </w:p>
    <w:p>
      <w:pPr>
        <w:pStyle w:val="5"/>
        <w:spacing w:before="47"/>
        <w:rPr>
          <w:rFonts w:hint="eastAsia" w:ascii="仿宋" w:hAnsi="仿宋" w:eastAsia="仿宋" w:cs="仿宋"/>
          <w:color w:val="auto"/>
        </w:rPr>
      </w:pPr>
    </w:p>
    <w:p>
      <w:pPr>
        <w:pStyle w:val="2"/>
        <w:spacing w:before="155" w:line="249" w:lineRule="auto"/>
        <w:ind w:right="1410"/>
        <w:jc w:val="center"/>
        <w:rPr>
          <w:rFonts w:hint="eastAsia" w:ascii="方正小标宋简体" w:hAnsi="方正小标宋简体" w:eastAsia="方正小标宋简体" w:cs="方正小标宋简体"/>
          <w:spacing w:val="-2"/>
          <w:lang w:eastAsia="zh-CN"/>
        </w:rPr>
      </w:pPr>
      <w:r>
        <w:rPr>
          <w:rFonts w:hint="eastAsia" w:ascii="方正小标宋简体" w:hAnsi="方正小标宋简体" w:eastAsia="方正小标宋简体" w:cs="方正小标宋简体"/>
          <w:spacing w:val="-2"/>
          <w:lang w:eastAsia="zh-CN"/>
        </w:rPr>
        <w:t>安顺公路建设养护有限公司</w:t>
      </w:r>
    </w:p>
    <w:p>
      <w:pPr>
        <w:pStyle w:val="2"/>
        <w:spacing w:before="155" w:line="249" w:lineRule="auto"/>
        <w:ind w:right="1410"/>
        <w:jc w:val="center"/>
        <w:rPr>
          <w:rFonts w:hint="eastAsia" w:ascii="方正小标宋简体" w:hAnsi="方正小标宋简体" w:eastAsia="方正小标宋简体" w:cs="方正小标宋简体"/>
          <w:spacing w:val="-2"/>
          <w:lang w:eastAsia="zh-CN"/>
        </w:rPr>
      </w:pPr>
      <w:r>
        <w:rPr>
          <w:rFonts w:hint="eastAsia" w:ascii="方正小标宋简体" w:hAnsi="方正小标宋简体" w:eastAsia="方正小标宋简体" w:cs="方正小标宋简体"/>
          <w:spacing w:val="-2"/>
          <w:lang w:eastAsia="zh-CN"/>
        </w:rPr>
        <w:t>雪佛兰项目车辆采购项目</w:t>
      </w:r>
    </w:p>
    <w:p>
      <w:pPr>
        <w:rPr>
          <w:rFonts w:hint="eastAsia" w:ascii="方正小标宋简体" w:hAnsi="方正小标宋简体" w:eastAsia="方正小标宋简体" w:cs="方正小标宋简体"/>
          <w:spacing w:val="-2"/>
          <w:lang w:eastAsia="zh-CN"/>
        </w:rPr>
      </w:pPr>
    </w:p>
    <w:p>
      <w:pPr>
        <w:rPr>
          <w:rFonts w:hint="eastAsia" w:ascii="方正小标宋简体" w:hAnsi="方正小标宋简体" w:eastAsia="方正小标宋简体" w:cs="方正小标宋简体"/>
          <w:spacing w:val="-2"/>
          <w:lang w:eastAsia="zh-CN"/>
        </w:rPr>
      </w:pPr>
    </w:p>
    <w:p>
      <w:pPr>
        <w:rPr>
          <w:rFonts w:hint="eastAsia" w:ascii="方正小标宋简体" w:hAnsi="方正小标宋简体" w:eastAsia="方正小标宋简体" w:cs="方正小标宋简体"/>
          <w:spacing w:val="-2"/>
          <w:lang w:eastAsia="zh-CN"/>
        </w:rPr>
      </w:pPr>
    </w:p>
    <w:p>
      <w:pPr>
        <w:rPr>
          <w:rFonts w:hint="eastAsia" w:ascii="方正小标宋简体" w:hAnsi="方正小标宋简体" w:eastAsia="方正小标宋简体" w:cs="方正小标宋简体"/>
          <w:spacing w:val="-2"/>
          <w:lang w:eastAsia="zh-CN"/>
        </w:rPr>
      </w:pPr>
    </w:p>
    <w:p>
      <w:pPr>
        <w:rPr>
          <w:rFonts w:hint="eastAsia" w:ascii="方正小标宋简体" w:hAnsi="方正小标宋简体" w:eastAsia="方正小标宋简体" w:cs="方正小标宋简体"/>
          <w:spacing w:val="-2"/>
          <w:lang w:eastAsia="zh-CN"/>
        </w:rPr>
      </w:pPr>
    </w:p>
    <w:p>
      <w:pPr>
        <w:pStyle w:val="2"/>
        <w:spacing w:before="155" w:line="249" w:lineRule="auto"/>
        <w:ind w:right="1410"/>
        <w:jc w:val="center"/>
        <w:rPr>
          <w:rFonts w:hint="eastAsia" w:ascii="方正小标宋简体" w:hAnsi="方正小标宋简体" w:eastAsia="方正小标宋简体" w:cs="方正小标宋简体"/>
          <w:spacing w:val="-2"/>
          <w:sz w:val="72"/>
          <w:szCs w:val="72"/>
          <w:lang w:eastAsia="zh-CN"/>
        </w:rPr>
      </w:pPr>
      <w:r>
        <w:rPr>
          <w:rFonts w:hint="eastAsia" w:ascii="方正小标宋简体" w:hAnsi="方正小标宋简体" w:eastAsia="方正小标宋简体" w:cs="方正小标宋简体"/>
          <w:spacing w:val="-2"/>
          <w:sz w:val="72"/>
          <w:szCs w:val="72"/>
          <w:lang w:eastAsia="zh-CN"/>
        </w:rPr>
        <w:t>询价采购响应文件</w:t>
      </w:r>
    </w:p>
    <w:p>
      <w:pPr>
        <w:rPr>
          <w:rFonts w:hint="eastAsia" w:ascii="方正小标宋简体" w:hAnsi="方正小标宋简体" w:eastAsia="方正小标宋简体" w:cs="方正小标宋简体"/>
          <w:spacing w:val="-2"/>
          <w:sz w:val="72"/>
          <w:szCs w:val="72"/>
          <w:lang w:eastAsia="zh-CN"/>
        </w:rPr>
      </w:pPr>
    </w:p>
    <w:p>
      <w:pPr>
        <w:rPr>
          <w:rFonts w:hint="eastAsia" w:ascii="方正小标宋简体" w:hAnsi="方正小标宋简体" w:eastAsia="方正小标宋简体" w:cs="方正小标宋简体"/>
          <w:spacing w:val="-2"/>
          <w:sz w:val="72"/>
          <w:szCs w:val="72"/>
          <w:lang w:val="en-US" w:eastAsia="zh-CN"/>
        </w:rPr>
      </w:pPr>
    </w:p>
    <w:p>
      <w:pPr>
        <w:pStyle w:val="3"/>
        <w:spacing w:before="752" w:line="655" w:lineRule="auto"/>
        <w:ind w:right="5382"/>
        <w:rPr>
          <w:rFonts w:hint="eastAsia" w:ascii="仿宋" w:hAnsi="仿宋" w:eastAsia="仿宋" w:cs="仿宋"/>
          <w:sz w:val="32"/>
          <w:szCs w:val="32"/>
        </w:rPr>
      </w:pPr>
      <w:r>
        <w:rPr>
          <w:rFonts w:hint="eastAsia" w:ascii="方正小标宋简体" w:hAnsi="方正小标宋简体" w:eastAsia="方正小标宋简体" w:cs="方正小标宋简体"/>
          <w:b w:val="0"/>
          <w:bCs/>
          <w:w w:val="95"/>
          <w:sz w:val="84"/>
          <w:lang w:val="en-US" w:eastAsia="zh-CN"/>
        </w:rPr>
        <w:t xml:space="preserve"> </w:t>
      </w:r>
      <w:r>
        <w:rPr>
          <w:rFonts w:hint="eastAsia" w:ascii="仿宋" w:hAnsi="仿宋" w:eastAsia="仿宋" w:cs="仿宋"/>
          <w:spacing w:val="-42"/>
          <w:w w:val="100"/>
          <w:sz w:val="32"/>
          <w:szCs w:val="32"/>
        </w:rPr>
        <w:t>报价人：</w:t>
      </w:r>
      <w:r>
        <w:rPr>
          <w:rFonts w:hint="eastAsia" w:ascii="仿宋" w:hAnsi="仿宋" w:eastAsia="仿宋" w:cs="仿宋"/>
          <w:spacing w:val="-1"/>
          <w:w w:val="100"/>
          <w:sz w:val="32"/>
          <w:szCs w:val="32"/>
        </w:rPr>
        <w:t>（盖章</w:t>
      </w:r>
      <w:r>
        <w:rPr>
          <w:rFonts w:hint="eastAsia" w:ascii="仿宋" w:hAnsi="仿宋" w:eastAsia="仿宋" w:cs="仿宋"/>
          <w:spacing w:val="-13"/>
          <w:w w:val="100"/>
          <w:sz w:val="32"/>
          <w:szCs w:val="32"/>
        </w:rPr>
        <w:t>）</w:t>
      </w:r>
      <w:r>
        <w:rPr>
          <w:rFonts w:hint="eastAsia" w:ascii="仿宋" w:hAnsi="仿宋" w:eastAsia="仿宋" w:cs="仿宋"/>
          <w:sz w:val="32"/>
          <w:szCs w:val="32"/>
        </w:rPr>
        <w:t>法定代表人：</w:t>
      </w:r>
    </w:p>
    <w:p>
      <w:pPr>
        <w:spacing w:before="2"/>
        <w:ind w:left="759" w:right="0" w:firstLine="0"/>
        <w:jc w:val="left"/>
        <w:rPr>
          <w:rFonts w:hint="eastAsia" w:ascii="仿宋" w:hAnsi="仿宋" w:eastAsia="仿宋" w:cs="仿宋"/>
          <w:sz w:val="32"/>
          <w:szCs w:val="32"/>
        </w:rPr>
      </w:pPr>
      <w:r>
        <w:rPr>
          <w:rFonts w:hint="eastAsia" w:ascii="仿宋" w:hAnsi="仿宋" w:eastAsia="仿宋" w:cs="仿宋"/>
          <w:spacing w:val="-24"/>
          <w:w w:val="100"/>
          <w:sz w:val="32"/>
          <w:szCs w:val="32"/>
        </w:rPr>
        <w:t>或委托代理人：</w:t>
      </w:r>
      <w:r>
        <w:rPr>
          <w:rFonts w:hint="eastAsia" w:ascii="仿宋" w:hAnsi="仿宋" w:eastAsia="仿宋" w:cs="仿宋"/>
          <w:w w:val="100"/>
          <w:sz w:val="32"/>
          <w:szCs w:val="32"/>
        </w:rPr>
        <w:t>（</w:t>
      </w:r>
      <w:r>
        <w:rPr>
          <w:rFonts w:hint="eastAsia" w:ascii="仿宋" w:hAnsi="仿宋" w:eastAsia="仿宋" w:cs="仿宋"/>
          <w:spacing w:val="-2"/>
          <w:w w:val="100"/>
          <w:sz w:val="32"/>
          <w:szCs w:val="32"/>
        </w:rPr>
        <w:t>签字或盖章</w:t>
      </w:r>
      <w:r>
        <w:rPr>
          <w:rFonts w:hint="eastAsia" w:ascii="仿宋" w:hAnsi="仿宋" w:eastAsia="仿宋" w:cs="仿宋"/>
          <w:w w:val="100"/>
          <w:sz w:val="32"/>
          <w:szCs w:val="32"/>
        </w:rPr>
        <w:t>）</w:t>
      </w:r>
    </w:p>
    <w:p>
      <w:pPr>
        <w:pStyle w:val="5"/>
        <w:spacing w:before="5"/>
        <w:rPr>
          <w:rFonts w:hint="eastAsia" w:ascii="仿宋" w:hAnsi="仿宋" w:eastAsia="仿宋" w:cs="仿宋"/>
          <w:sz w:val="32"/>
          <w:szCs w:val="32"/>
        </w:rPr>
      </w:pPr>
    </w:p>
    <w:p>
      <w:pPr>
        <w:tabs>
          <w:tab w:val="left" w:pos="959"/>
          <w:tab w:val="left" w:pos="1919"/>
        </w:tabs>
        <w:spacing w:before="0"/>
        <w:ind w:left="0" w:right="0" w:firstLine="0"/>
        <w:jc w:val="center"/>
        <w:rPr>
          <w:sz w:val="32"/>
        </w:rPr>
      </w:pPr>
      <w:r>
        <w:rPr>
          <w:rFonts w:hint="eastAsia" w:ascii="仿宋" w:hAnsi="仿宋" w:eastAsia="仿宋" w:cs="仿宋"/>
          <w:sz w:val="32"/>
          <w:szCs w:val="32"/>
          <w:lang w:val="en-US" w:eastAsia="zh-CN"/>
        </w:rPr>
        <w:t xml:space="preserve">202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pPr>
        <w:tabs>
          <w:tab w:val="left" w:pos="959"/>
          <w:tab w:val="left" w:pos="1919"/>
        </w:tabs>
        <w:spacing w:before="0"/>
        <w:ind w:left="0" w:right="0" w:firstLine="0"/>
        <w:jc w:val="both"/>
        <w:rPr>
          <w:sz w:val="32"/>
        </w:rPr>
      </w:pPr>
    </w:p>
    <w:p>
      <w:pPr>
        <w:tabs>
          <w:tab w:val="left" w:pos="959"/>
          <w:tab w:val="left" w:pos="1919"/>
        </w:tabs>
        <w:spacing w:before="0"/>
        <w:ind w:left="0" w:right="0" w:firstLine="0"/>
        <w:jc w:val="both"/>
        <w:rPr>
          <w:sz w:val="32"/>
        </w:rPr>
      </w:pPr>
    </w:p>
    <w:p>
      <w:pPr>
        <w:tabs>
          <w:tab w:val="left" w:pos="959"/>
          <w:tab w:val="left" w:pos="1919"/>
        </w:tabs>
        <w:spacing w:before="0"/>
        <w:ind w:left="0" w:right="0" w:firstLine="0"/>
        <w:jc w:val="both"/>
        <w:rPr>
          <w:sz w:val="32"/>
        </w:rPr>
      </w:pPr>
    </w:p>
    <w:p>
      <w:pPr>
        <w:tabs>
          <w:tab w:val="left" w:pos="959"/>
          <w:tab w:val="left" w:pos="1919"/>
        </w:tabs>
        <w:spacing w:before="0"/>
        <w:ind w:left="0" w:right="0" w:firstLine="0"/>
        <w:jc w:val="both"/>
        <w:rPr>
          <w:sz w:val="32"/>
        </w:rPr>
      </w:pPr>
    </w:p>
    <w:p>
      <w:pPr>
        <w:tabs>
          <w:tab w:val="left" w:pos="959"/>
          <w:tab w:val="left" w:pos="1919"/>
        </w:tabs>
        <w:spacing w:before="0"/>
        <w:ind w:left="0" w:right="0" w:firstLine="0"/>
        <w:jc w:val="both"/>
        <w:rPr>
          <w:sz w:val="32"/>
        </w:rPr>
      </w:pPr>
    </w:p>
    <w:p>
      <w:pPr>
        <w:tabs>
          <w:tab w:val="left" w:pos="959"/>
          <w:tab w:val="left" w:pos="1919"/>
        </w:tabs>
        <w:spacing w:before="0"/>
        <w:ind w:left="0" w:right="0" w:firstLine="0"/>
        <w:jc w:val="both"/>
        <w:rPr>
          <w:sz w:val="32"/>
        </w:rPr>
      </w:pPr>
    </w:p>
    <w:p>
      <w:pPr>
        <w:tabs>
          <w:tab w:val="left" w:pos="959"/>
          <w:tab w:val="left" w:pos="1919"/>
        </w:tabs>
        <w:spacing w:before="0"/>
        <w:ind w:left="0" w:right="0" w:firstLine="0"/>
        <w:jc w:val="both"/>
        <w:rPr>
          <w:sz w:val="32"/>
        </w:rPr>
      </w:pPr>
    </w:p>
    <w:p>
      <w:pPr>
        <w:numPr>
          <w:ilvl w:val="0"/>
          <w:numId w:val="0"/>
        </w:numPr>
        <w:spacing w:before="63"/>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一、</w:t>
      </w:r>
      <w:r>
        <w:rPr>
          <w:rFonts w:hint="eastAsia" w:ascii="方正小标宋简体" w:hAnsi="方正小标宋简体" w:eastAsia="方正小标宋简体" w:cs="方正小标宋简体"/>
          <w:b w:val="0"/>
          <w:bCs w:val="0"/>
          <w:sz w:val="44"/>
          <w:szCs w:val="44"/>
        </w:rPr>
        <w:t>报价函</w:t>
      </w:r>
    </w:p>
    <w:p>
      <w:pPr>
        <w:spacing w:before="63"/>
        <w:ind w:left="2"/>
        <w:jc w:val="both"/>
        <w:rPr>
          <w:rFonts w:asciiTheme="majorEastAsia" w:hAnsiTheme="majorEastAsia" w:eastAsiaTheme="majorEastAsia"/>
          <w:b/>
          <w:bCs/>
          <w:sz w:val="32"/>
          <w:szCs w:val="32"/>
        </w:rPr>
      </w:pPr>
    </w:p>
    <w:p>
      <w:pPr>
        <w:pStyle w:val="2"/>
        <w:spacing w:line="297" w:lineRule="auto"/>
        <w:ind w:left="0" w:leftChars="0" w:firstLine="0" w:firstLineChars="0"/>
        <w:jc w:val="both"/>
        <w:rPr>
          <w:rFonts w:hint="eastAsia" w:ascii="仿宋" w:hAnsi="仿宋" w:eastAsia="仿宋" w:cs="仿宋"/>
          <w:sz w:val="32"/>
          <w:szCs w:val="32"/>
        </w:rPr>
      </w:pPr>
      <w:r>
        <w:rPr>
          <w:rFonts w:hint="eastAsia" w:ascii="仿宋" w:hAnsi="仿宋" w:eastAsia="仿宋" w:cs="仿宋"/>
          <w:sz w:val="32"/>
          <w:szCs w:val="32"/>
        </w:rPr>
        <w:t>致：</w:t>
      </w:r>
      <w:r>
        <w:rPr>
          <w:rFonts w:hint="eastAsia" w:ascii="仿宋" w:hAnsi="仿宋" w:eastAsia="仿宋" w:cs="仿宋"/>
          <w:sz w:val="32"/>
          <w:szCs w:val="32"/>
          <w:u w:val="single"/>
          <w:lang w:eastAsia="zh-CN"/>
        </w:rPr>
        <w:t>安顺公路建设养护</w:t>
      </w:r>
      <w:r>
        <w:rPr>
          <w:rFonts w:hint="eastAsia" w:ascii="仿宋" w:hAnsi="仿宋" w:eastAsia="仿宋" w:cs="仿宋"/>
          <w:sz w:val="32"/>
          <w:szCs w:val="32"/>
          <w:u w:val="single"/>
        </w:rPr>
        <w:t>有限公司:</w:t>
      </w:r>
    </w:p>
    <w:p>
      <w:pPr>
        <w:spacing w:before="63" w:line="480" w:lineRule="exact"/>
        <w:ind w:firstLine="640" w:firstLineChars="200"/>
        <w:jc w:val="both"/>
        <w:rPr>
          <w:rFonts w:hint="eastAsia" w:ascii="仿宋" w:hAnsi="仿宋" w:eastAsia="仿宋" w:cs="仿宋"/>
          <w:sz w:val="32"/>
          <w:szCs w:val="32"/>
          <w:lang w:val="en-US"/>
        </w:rPr>
      </w:pPr>
      <w:r>
        <w:rPr>
          <w:rFonts w:hint="eastAsia" w:ascii="仿宋" w:hAnsi="仿宋" w:eastAsia="仿宋" w:cs="仿宋"/>
          <w:sz w:val="32"/>
          <w:szCs w:val="32"/>
          <w:lang w:val="en-US" w:eastAsia="zh-CN"/>
        </w:rPr>
        <w:t>贵公司</w:t>
      </w:r>
      <w:r>
        <w:rPr>
          <w:rFonts w:hint="eastAsia" w:ascii="仿宋" w:hAnsi="仿宋" w:eastAsia="仿宋" w:cs="仿宋"/>
          <w:sz w:val="32"/>
          <w:szCs w:val="32"/>
          <w:lang w:val="en-US"/>
        </w:rPr>
        <w:t>的询价书收悉，我单位认真阅知、理解并全面接受询价书的各项要求，报价如下：</w:t>
      </w:r>
    </w:p>
    <w:tbl>
      <w:tblPr>
        <w:tblStyle w:val="8"/>
        <w:tblW w:w="76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1"/>
        <w:gridCol w:w="2403"/>
        <w:gridCol w:w="1417"/>
        <w:gridCol w:w="1440"/>
        <w:gridCol w:w="17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611" w:type="dxa"/>
          </w:tcPr>
          <w:p>
            <w:pPr>
              <w:pStyle w:val="13"/>
              <w:spacing w:before="128" w:line="480" w:lineRule="exact"/>
              <w:ind w:left="87" w:right="79"/>
              <w:rPr>
                <w:rFonts w:hint="eastAsia" w:ascii="仿宋" w:hAnsi="仿宋" w:eastAsia="仿宋" w:cs="仿宋"/>
                <w:w w:val="95"/>
                <w:sz w:val="32"/>
                <w:szCs w:val="32"/>
              </w:rPr>
            </w:pPr>
            <w:r>
              <w:rPr>
                <w:rFonts w:hint="eastAsia" w:ascii="仿宋" w:hAnsi="仿宋" w:eastAsia="仿宋" w:cs="仿宋"/>
                <w:w w:val="95"/>
                <w:sz w:val="32"/>
                <w:szCs w:val="32"/>
              </w:rPr>
              <w:t>序号</w:t>
            </w:r>
          </w:p>
        </w:tc>
        <w:tc>
          <w:tcPr>
            <w:tcW w:w="2403" w:type="dxa"/>
          </w:tcPr>
          <w:p>
            <w:pPr>
              <w:pStyle w:val="13"/>
              <w:spacing w:before="128" w:line="480" w:lineRule="exact"/>
              <w:ind w:left="198" w:right="192"/>
              <w:rPr>
                <w:rFonts w:hint="eastAsia" w:ascii="仿宋" w:hAnsi="仿宋" w:eastAsia="仿宋" w:cs="仿宋"/>
                <w:w w:val="95"/>
                <w:sz w:val="32"/>
                <w:szCs w:val="32"/>
                <w:lang w:val="en-US"/>
              </w:rPr>
            </w:pPr>
            <w:r>
              <w:rPr>
                <w:rFonts w:hint="eastAsia" w:ascii="仿宋" w:hAnsi="仿宋" w:eastAsia="仿宋" w:cs="仿宋"/>
                <w:w w:val="95"/>
                <w:sz w:val="32"/>
                <w:szCs w:val="32"/>
              </w:rPr>
              <w:t>产品名称</w:t>
            </w:r>
            <w:r>
              <w:rPr>
                <w:rFonts w:hint="eastAsia" w:ascii="仿宋" w:hAnsi="仿宋" w:eastAsia="仿宋" w:cs="仿宋"/>
                <w:w w:val="95"/>
                <w:sz w:val="32"/>
                <w:szCs w:val="32"/>
                <w:lang w:val="en-US"/>
              </w:rPr>
              <w:t xml:space="preserve"> </w:t>
            </w:r>
          </w:p>
        </w:tc>
        <w:tc>
          <w:tcPr>
            <w:tcW w:w="1417" w:type="dxa"/>
          </w:tcPr>
          <w:p>
            <w:pPr>
              <w:pStyle w:val="13"/>
              <w:spacing w:before="128" w:line="480" w:lineRule="exact"/>
              <w:ind w:left="217" w:right="209"/>
              <w:rPr>
                <w:rFonts w:hint="eastAsia" w:ascii="仿宋" w:hAnsi="仿宋" w:eastAsia="仿宋" w:cs="仿宋"/>
                <w:w w:val="95"/>
                <w:sz w:val="32"/>
                <w:szCs w:val="32"/>
              </w:rPr>
            </w:pPr>
            <w:r>
              <w:rPr>
                <w:rFonts w:hint="eastAsia" w:ascii="仿宋" w:hAnsi="仿宋" w:eastAsia="仿宋" w:cs="仿宋"/>
                <w:w w:val="95"/>
                <w:sz w:val="32"/>
                <w:szCs w:val="32"/>
              </w:rPr>
              <w:t>数量</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辆</w:t>
            </w:r>
            <w:r>
              <w:rPr>
                <w:rFonts w:hint="eastAsia" w:ascii="仿宋" w:hAnsi="仿宋" w:eastAsia="仿宋" w:cs="仿宋"/>
                <w:sz w:val="32"/>
                <w:szCs w:val="32"/>
              </w:rPr>
              <w:t>）</w:t>
            </w:r>
          </w:p>
        </w:tc>
        <w:tc>
          <w:tcPr>
            <w:tcW w:w="1440" w:type="dxa"/>
          </w:tcPr>
          <w:p>
            <w:pPr>
              <w:pStyle w:val="13"/>
              <w:spacing w:before="128" w:line="480" w:lineRule="exact"/>
              <w:ind w:firstLine="304" w:firstLineChars="100"/>
              <w:jc w:val="left"/>
              <w:rPr>
                <w:rFonts w:hint="default" w:ascii="仿宋" w:hAnsi="仿宋" w:eastAsia="仿宋" w:cs="仿宋"/>
                <w:w w:val="95"/>
                <w:sz w:val="32"/>
                <w:szCs w:val="32"/>
                <w:lang w:val="en-US" w:eastAsia="zh-CN"/>
              </w:rPr>
            </w:pPr>
            <w:r>
              <w:rPr>
                <w:rFonts w:hint="eastAsia" w:ascii="仿宋" w:hAnsi="仿宋" w:eastAsia="仿宋" w:cs="仿宋"/>
                <w:w w:val="95"/>
                <w:sz w:val="32"/>
                <w:szCs w:val="32"/>
                <w:lang w:eastAsia="zh-CN"/>
              </w:rPr>
              <w:t>预估价格</w:t>
            </w:r>
            <w:r>
              <w:rPr>
                <w:rFonts w:hint="eastAsia" w:ascii="仿宋" w:hAnsi="仿宋" w:eastAsia="仿宋" w:cs="仿宋"/>
                <w:w w:val="95"/>
                <w:sz w:val="32"/>
                <w:szCs w:val="32"/>
                <w:lang w:val="en-US" w:eastAsia="zh-CN"/>
              </w:rPr>
              <w:t>（元）</w:t>
            </w:r>
          </w:p>
        </w:tc>
        <w:tc>
          <w:tcPr>
            <w:tcW w:w="1766" w:type="dxa"/>
            <w:vAlign w:val="top"/>
          </w:tcPr>
          <w:p>
            <w:pPr>
              <w:pStyle w:val="13"/>
              <w:spacing w:before="128" w:line="480" w:lineRule="exact"/>
              <w:ind w:left="137" w:leftChars="0" w:firstLine="304" w:firstLineChars="100"/>
              <w:jc w:val="left"/>
              <w:rPr>
                <w:rFonts w:hint="eastAsia" w:ascii="仿宋" w:hAnsi="仿宋" w:eastAsia="仿宋" w:cs="仿宋"/>
                <w:w w:val="95"/>
                <w:sz w:val="32"/>
                <w:szCs w:val="32"/>
              </w:rPr>
            </w:pPr>
            <w:r>
              <w:rPr>
                <w:rFonts w:hint="eastAsia" w:ascii="仿宋" w:hAnsi="仿宋" w:eastAsia="仿宋" w:cs="仿宋"/>
                <w:w w:val="95"/>
                <w:sz w:val="32"/>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611" w:type="dxa"/>
            <w:vAlign w:val="center"/>
          </w:tcPr>
          <w:p>
            <w:pPr>
              <w:pStyle w:val="13"/>
              <w:spacing w:before="160" w:line="480" w:lineRule="exact"/>
              <w:ind w:left="9"/>
              <w:rPr>
                <w:rFonts w:hint="eastAsia" w:ascii="仿宋" w:hAnsi="仿宋" w:eastAsia="仿宋" w:cs="仿宋"/>
                <w:w w:val="95"/>
                <w:sz w:val="32"/>
                <w:szCs w:val="32"/>
              </w:rPr>
            </w:pPr>
            <w:r>
              <w:rPr>
                <w:rFonts w:hint="eastAsia" w:ascii="仿宋" w:hAnsi="仿宋" w:eastAsia="仿宋" w:cs="仿宋"/>
                <w:w w:val="95"/>
                <w:sz w:val="32"/>
                <w:szCs w:val="32"/>
              </w:rPr>
              <w:t>1</w:t>
            </w:r>
          </w:p>
        </w:tc>
        <w:tc>
          <w:tcPr>
            <w:tcW w:w="2403" w:type="dxa"/>
            <w:vAlign w:val="center"/>
          </w:tcPr>
          <w:p>
            <w:pPr>
              <w:pStyle w:val="13"/>
              <w:spacing w:before="160" w:line="480" w:lineRule="exact"/>
              <w:ind w:left="199" w:right="192"/>
              <w:rPr>
                <w:rFonts w:hint="eastAsia" w:ascii="仿宋" w:hAnsi="仿宋" w:eastAsia="仿宋" w:cs="仿宋"/>
                <w:w w:val="95"/>
                <w:sz w:val="32"/>
                <w:szCs w:val="32"/>
                <w:lang w:eastAsia="zh-CN"/>
              </w:rPr>
            </w:pPr>
          </w:p>
        </w:tc>
        <w:tc>
          <w:tcPr>
            <w:tcW w:w="1417" w:type="dxa"/>
          </w:tcPr>
          <w:p>
            <w:pPr>
              <w:pStyle w:val="13"/>
              <w:spacing w:line="480" w:lineRule="exact"/>
              <w:ind w:left="7"/>
              <w:rPr>
                <w:rFonts w:hint="eastAsia" w:ascii="仿宋" w:hAnsi="仿宋" w:eastAsia="仿宋" w:cs="仿宋"/>
                <w:w w:val="95"/>
                <w:sz w:val="32"/>
                <w:szCs w:val="32"/>
                <w:lang w:val="en-US" w:eastAsia="zh-CN"/>
              </w:rPr>
            </w:pPr>
          </w:p>
          <w:p>
            <w:pPr>
              <w:pStyle w:val="13"/>
              <w:spacing w:line="480" w:lineRule="exact"/>
              <w:ind w:left="7"/>
              <w:rPr>
                <w:rFonts w:hint="default" w:ascii="仿宋" w:hAnsi="仿宋" w:eastAsia="仿宋" w:cs="仿宋"/>
                <w:w w:val="95"/>
                <w:sz w:val="32"/>
                <w:szCs w:val="32"/>
                <w:lang w:val="en-US" w:eastAsia="zh-CN"/>
              </w:rPr>
            </w:pPr>
          </w:p>
        </w:tc>
        <w:tc>
          <w:tcPr>
            <w:tcW w:w="1440" w:type="dxa"/>
          </w:tcPr>
          <w:p>
            <w:pPr>
              <w:pStyle w:val="13"/>
              <w:spacing w:line="480" w:lineRule="exact"/>
              <w:rPr>
                <w:rFonts w:hint="eastAsia" w:ascii="仿宋" w:hAnsi="仿宋" w:eastAsia="仿宋" w:cs="仿宋"/>
                <w:w w:val="95"/>
                <w:sz w:val="32"/>
                <w:szCs w:val="32"/>
                <w:lang w:val="en-US" w:eastAsia="zh-CN"/>
              </w:rPr>
            </w:pPr>
          </w:p>
          <w:p>
            <w:pPr>
              <w:pStyle w:val="13"/>
              <w:spacing w:line="480" w:lineRule="exact"/>
              <w:rPr>
                <w:rFonts w:hint="default" w:ascii="仿宋" w:hAnsi="仿宋" w:eastAsia="仿宋" w:cs="仿宋"/>
                <w:w w:val="95"/>
                <w:sz w:val="32"/>
                <w:szCs w:val="32"/>
                <w:lang w:val="en-US" w:eastAsia="zh-CN"/>
              </w:rPr>
            </w:pPr>
          </w:p>
        </w:tc>
        <w:tc>
          <w:tcPr>
            <w:tcW w:w="1766" w:type="dxa"/>
            <w:vAlign w:val="top"/>
          </w:tcPr>
          <w:p>
            <w:pPr>
              <w:pStyle w:val="13"/>
              <w:tabs>
                <w:tab w:val="left" w:pos="486"/>
              </w:tabs>
              <w:spacing w:line="480" w:lineRule="exact"/>
              <w:jc w:val="left"/>
              <w:rPr>
                <w:rFonts w:hint="eastAsia" w:ascii="仿宋" w:hAnsi="仿宋" w:eastAsia="仿宋" w:cs="仿宋"/>
                <w:w w:val="95"/>
                <w:sz w:val="32"/>
                <w:szCs w:val="3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611" w:type="dxa"/>
            <w:vAlign w:val="center"/>
          </w:tcPr>
          <w:p>
            <w:pPr>
              <w:pStyle w:val="13"/>
              <w:spacing w:before="160" w:line="480" w:lineRule="exact"/>
              <w:ind w:left="9"/>
              <w:rPr>
                <w:rFonts w:hint="eastAsia" w:ascii="仿宋" w:hAnsi="仿宋" w:eastAsia="仿宋" w:cs="仿宋"/>
                <w:w w:val="95"/>
                <w:sz w:val="32"/>
                <w:szCs w:val="32"/>
                <w:lang w:val="en-US" w:eastAsia="zh-CN"/>
              </w:rPr>
            </w:pPr>
            <w:r>
              <w:rPr>
                <w:rFonts w:hint="eastAsia" w:ascii="仿宋" w:hAnsi="仿宋" w:eastAsia="仿宋" w:cs="仿宋"/>
                <w:w w:val="95"/>
                <w:sz w:val="32"/>
                <w:szCs w:val="32"/>
                <w:lang w:val="en-US" w:eastAsia="zh-CN"/>
              </w:rPr>
              <w:t>2</w:t>
            </w:r>
          </w:p>
        </w:tc>
        <w:tc>
          <w:tcPr>
            <w:tcW w:w="2403" w:type="dxa"/>
            <w:vAlign w:val="center"/>
          </w:tcPr>
          <w:p>
            <w:pPr>
              <w:pStyle w:val="13"/>
              <w:spacing w:before="160" w:line="480" w:lineRule="exact"/>
              <w:ind w:left="199" w:right="192"/>
              <w:rPr>
                <w:rFonts w:hint="eastAsia" w:ascii="仿宋" w:hAnsi="仿宋" w:eastAsia="仿宋" w:cs="仿宋"/>
                <w:w w:val="95"/>
                <w:sz w:val="32"/>
                <w:szCs w:val="32"/>
                <w:lang w:eastAsia="zh-CN"/>
              </w:rPr>
            </w:pPr>
          </w:p>
        </w:tc>
        <w:tc>
          <w:tcPr>
            <w:tcW w:w="1417" w:type="dxa"/>
          </w:tcPr>
          <w:p>
            <w:pPr>
              <w:pStyle w:val="13"/>
              <w:spacing w:line="480" w:lineRule="exact"/>
              <w:ind w:left="7"/>
              <w:rPr>
                <w:rFonts w:hint="eastAsia" w:ascii="仿宋" w:hAnsi="仿宋" w:eastAsia="仿宋" w:cs="仿宋"/>
                <w:w w:val="95"/>
                <w:sz w:val="32"/>
                <w:szCs w:val="32"/>
                <w:lang w:val="en-US" w:eastAsia="zh-CN"/>
              </w:rPr>
            </w:pPr>
          </w:p>
        </w:tc>
        <w:tc>
          <w:tcPr>
            <w:tcW w:w="1440" w:type="dxa"/>
          </w:tcPr>
          <w:p>
            <w:pPr>
              <w:pStyle w:val="13"/>
              <w:spacing w:line="480" w:lineRule="exact"/>
              <w:rPr>
                <w:rFonts w:hint="eastAsia" w:ascii="仿宋" w:hAnsi="仿宋" w:eastAsia="仿宋" w:cs="仿宋"/>
                <w:w w:val="95"/>
                <w:sz w:val="32"/>
                <w:szCs w:val="32"/>
                <w:lang w:eastAsia="zh-CN"/>
              </w:rPr>
            </w:pPr>
          </w:p>
        </w:tc>
        <w:tc>
          <w:tcPr>
            <w:tcW w:w="1766" w:type="dxa"/>
          </w:tcPr>
          <w:p>
            <w:pPr>
              <w:pStyle w:val="13"/>
              <w:spacing w:line="480" w:lineRule="exact"/>
              <w:rPr>
                <w:rFonts w:hint="eastAsia" w:ascii="仿宋" w:hAnsi="仿宋" w:eastAsia="仿宋" w:cs="仿宋"/>
                <w:w w:val="95"/>
                <w:sz w:val="32"/>
                <w:szCs w:val="32"/>
                <w:lang w:eastAsia="zh-CN"/>
              </w:rPr>
            </w:pPr>
          </w:p>
        </w:tc>
      </w:tr>
    </w:tbl>
    <w:p>
      <w:pPr>
        <w:keepNext w:val="0"/>
        <w:keepLines w:val="0"/>
        <w:pageBreakBefore w:val="0"/>
        <w:widowControl w:val="0"/>
        <w:kinsoku/>
        <w:wordWrap/>
        <w:overflowPunct/>
        <w:topLinePunct w:val="0"/>
        <w:autoSpaceDE w:val="0"/>
        <w:autoSpaceDN w:val="0"/>
        <w:bidi w:val="0"/>
        <w:adjustRightInd/>
        <w:snapToGrid/>
        <w:spacing w:line="560" w:lineRule="exact"/>
        <w:ind w:left="0" w:firstLine="56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如贵单位接受我单位报价，本响应文件及贵单位询价书将共同构成对我单位的约束，我单位将全面履行责任。</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56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我单位理解贵单位不一定接受我单位报价，也无须向我单位解释不接受的原因。</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560"/>
        <w:jc w:val="both"/>
        <w:textAlignment w:val="auto"/>
        <w:rPr>
          <w:rFonts w:hint="eastAsia" w:ascii="仿宋" w:hAnsi="仿宋" w:eastAsia="仿宋" w:cs="仿宋"/>
          <w:sz w:val="32"/>
          <w:szCs w:val="32"/>
          <w:lang w:val="en-U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560"/>
        <w:jc w:val="both"/>
        <w:textAlignment w:val="auto"/>
        <w:rPr>
          <w:rFonts w:hint="eastAsia" w:ascii="仿宋" w:hAnsi="仿宋" w:eastAsia="仿宋" w:cs="仿宋"/>
          <w:sz w:val="32"/>
          <w:szCs w:val="32"/>
          <w:lang w:val="en-U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560"/>
        <w:jc w:val="both"/>
        <w:textAlignment w:val="auto"/>
        <w:rPr>
          <w:rFonts w:hint="eastAsia" w:ascii="仿宋" w:hAnsi="仿宋" w:eastAsia="仿宋" w:cs="仿宋"/>
          <w:sz w:val="32"/>
          <w:szCs w:val="32"/>
          <w:lang w:val="en-U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56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 xml:space="preserve">                      报价单位：（签章）      </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4006" w:firstLineChars="1252"/>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年    月    日</w:t>
      </w:r>
    </w:p>
    <w:p>
      <w:pPr>
        <w:spacing w:before="63"/>
        <w:ind w:left="2" w:firstLine="560"/>
        <w:jc w:val="both"/>
        <w:rPr>
          <w:rFonts w:asciiTheme="majorEastAsia" w:hAnsiTheme="majorEastAsia" w:eastAsiaTheme="majorEastAsia"/>
          <w:sz w:val="28"/>
          <w:szCs w:val="28"/>
          <w:lang w:val="en-US"/>
        </w:rPr>
      </w:pPr>
    </w:p>
    <w:p>
      <w:pPr>
        <w:spacing w:before="63"/>
        <w:ind w:left="2" w:firstLine="560"/>
        <w:jc w:val="both"/>
        <w:rPr>
          <w:rFonts w:asciiTheme="majorEastAsia" w:hAnsiTheme="majorEastAsia" w:eastAsiaTheme="majorEastAsia"/>
          <w:sz w:val="28"/>
          <w:szCs w:val="28"/>
          <w:lang w:val="en-US"/>
        </w:rPr>
      </w:pPr>
    </w:p>
    <w:p>
      <w:pPr>
        <w:numPr>
          <w:ilvl w:val="0"/>
          <w:numId w:val="0"/>
        </w:numPr>
        <w:spacing w:before="63"/>
        <w:jc w:val="both"/>
        <w:rPr>
          <w:rFonts w:hint="eastAsia" w:ascii="方正小标宋简体" w:hAnsi="方正小标宋简体" w:eastAsia="方正小标宋简体" w:cs="方正小标宋简体"/>
          <w:b w:val="0"/>
          <w:bCs w:val="0"/>
          <w:sz w:val="44"/>
          <w:szCs w:val="44"/>
          <w:lang w:val="en-US" w:eastAsia="zh-CN"/>
        </w:rPr>
      </w:pPr>
    </w:p>
    <w:p>
      <w:pPr>
        <w:numPr>
          <w:ilvl w:val="0"/>
          <w:numId w:val="0"/>
        </w:numPr>
        <w:spacing w:before="63"/>
        <w:jc w:val="center"/>
        <w:rPr>
          <w:rFonts w:hint="eastAsia" w:ascii="仿宋" w:hAnsi="仿宋" w:eastAsia="仿宋" w:cs="仿宋"/>
          <w:b w:val="0"/>
          <w:bCs w:val="0"/>
          <w:sz w:val="44"/>
          <w:szCs w:val="44"/>
          <w:lang w:val="en-US"/>
        </w:rPr>
      </w:pPr>
      <w:r>
        <w:rPr>
          <w:rFonts w:hint="eastAsia" w:ascii="方正小标宋简体" w:hAnsi="方正小标宋简体" w:eastAsia="方正小标宋简体" w:cs="方正小标宋简体"/>
          <w:b w:val="0"/>
          <w:bCs w:val="0"/>
          <w:sz w:val="44"/>
          <w:szCs w:val="44"/>
          <w:lang w:val="en-US" w:eastAsia="zh-CN"/>
        </w:rPr>
        <w:t>二、</w:t>
      </w:r>
      <w:r>
        <w:rPr>
          <w:rFonts w:hint="eastAsia" w:ascii="方正小标宋简体" w:hAnsi="方正小标宋简体" w:eastAsia="方正小标宋简体" w:cs="方正小标宋简体"/>
          <w:b w:val="0"/>
          <w:bCs w:val="0"/>
          <w:sz w:val="44"/>
          <w:szCs w:val="44"/>
          <w:lang w:val="en-US"/>
        </w:rPr>
        <w:t>法定代表人身份证明</w:t>
      </w:r>
    </w:p>
    <w:p>
      <w:pPr>
        <w:spacing w:before="63"/>
        <w:jc w:val="both"/>
        <w:rPr>
          <w:rFonts w:asciiTheme="majorEastAsia" w:hAnsiTheme="majorEastAsia" w:eastAsiaTheme="majorEastAsia"/>
          <w:b/>
          <w:bCs/>
          <w:sz w:val="32"/>
          <w:szCs w:val="32"/>
          <w:lang w:val="en-US"/>
        </w:rPr>
      </w:pP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报价人名称：</w:t>
      </w: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单位性质：</w:t>
      </w: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地址：</w:t>
      </w: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成立时间：    年    月    日</w:t>
      </w: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经营期限：</w:t>
      </w: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姓名：         性别：</w:t>
      </w: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年龄：         职务：</w:t>
      </w: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系</w:t>
      </w:r>
      <w:r>
        <w:rPr>
          <w:rFonts w:hint="eastAsia" w:ascii="仿宋" w:hAnsi="仿宋" w:eastAsia="仿宋" w:cs="仿宋"/>
          <w:sz w:val="32"/>
          <w:szCs w:val="32"/>
          <w:u w:val="single"/>
          <w:lang w:val="en-US"/>
        </w:rPr>
        <w:t xml:space="preserve">                                 </w:t>
      </w:r>
      <w:r>
        <w:rPr>
          <w:rFonts w:hint="eastAsia" w:ascii="仿宋" w:hAnsi="仿宋" w:eastAsia="仿宋" w:cs="仿宋"/>
          <w:sz w:val="32"/>
          <w:szCs w:val="32"/>
          <w:lang w:val="en-US"/>
        </w:rPr>
        <w:t>（报价单位）的法定代表人。</w:t>
      </w: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特此证明。</w:t>
      </w:r>
    </w:p>
    <w:p>
      <w:pPr>
        <w:spacing w:before="63"/>
        <w:jc w:val="both"/>
        <w:rPr>
          <w:rFonts w:hint="eastAsia" w:ascii="仿宋" w:hAnsi="仿宋" w:eastAsia="仿宋" w:cs="仿宋"/>
          <w:sz w:val="32"/>
          <w:szCs w:val="32"/>
          <w:lang w:val="en-US"/>
        </w:rPr>
      </w:pP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附：法定代表人身份证复印件</w:t>
      </w:r>
    </w:p>
    <w:p>
      <w:pPr>
        <w:spacing w:before="63"/>
        <w:ind w:left="2"/>
        <w:jc w:val="both"/>
        <w:rPr>
          <w:rFonts w:hint="eastAsia" w:ascii="仿宋" w:hAnsi="仿宋" w:eastAsia="仿宋" w:cs="仿宋"/>
          <w:sz w:val="32"/>
          <w:szCs w:val="32"/>
          <w:lang w:val="en-US"/>
        </w:rPr>
      </w:pPr>
    </w:p>
    <w:p>
      <w:pPr>
        <w:spacing w:before="63"/>
        <w:ind w:left="2"/>
        <w:jc w:val="both"/>
        <w:rPr>
          <w:rFonts w:hint="eastAsia" w:ascii="仿宋" w:hAnsi="仿宋" w:eastAsia="仿宋" w:cs="仿宋"/>
          <w:sz w:val="32"/>
          <w:szCs w:val="32"/>
          <w:lang w:val="en-US"/>
        </w:rPr>
      </w:pP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 xml:space="preserve">                                      </w:t>
      </w:r>
    </w:p>
    <w:p>
      <w:pPr>
        <w:spacing w:before="63"/>
        <w:ind w:left="2"/>
        <w:jc w:val="both"/>
        <w:rPr>
          <w:rFonts w:hint="eastAsia" w:ascii="仿宋" w:hAnsi="仿宋" w:eastAsia="仿宋" w:cs="仿宋"/>
          <w:sz w:val="32"/>
          <w:szCs w:val="32"/>
          <w:lang w:val="en-US"/>
        </w:rPr>
      </w:pP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 xml:space="preserve">                              报价人： （盖章）</w:t>
      </w:r>
    </w:p>
    <w:p>
      <w:pPr>
        <w:spacing w:before="63"/>
        <w:ind w:firstLine="4800" w:firstLineChars="1500"/>
        <w:jc w:val="both"/>
        <w:rPr>
          <w:rFonts w:hint="eastAsia" w:ascii="仿宋" w:hAnsi="仿宋" w:eastAsia="仿宋" w:cs="仿宋"/>
          <w:sz w:val="32"/>
          <w:szCs w:val="32"/>
          <w:lang w:val="en-US"/>
        </w:rPr>
      </w:pPr>
      <w:r>
        <w:rPr>
          <w:rFonts w:hint="eastAsia" w:ascii="仿宋" w:hAnsi="仿宋" w:eastAsia="仿宋" w:cs="仿宋"/>
          <w:sz w:val="32"/>
          <w:szCs w:val="32"/>
          <w:lang w:val="en-US"/>
        </w:rPr>
        <w:t>日  期：   年   月   日</w:t>
      </w:r>
    </w:p>
    <w:p>
      <w:pPr>
        <w:spacing w:before="63"/>
        <w:ind w:left="2" w:firstLine="560"/>
        <w:jc w:val="both"/>
        <w:rPr>
          <w:rFonts w:asciiTheme="majorEastAsia" w:hAnsiTheme="majorEastAsia" w:eastAsiaTheme="majorEastAsia"/>
          <w:sz w:val="28"/>
          <w:szCs w:val="28"/>
          <w:lang w:val="en-US"/>
        </w:rPr>
      </w:pPr>
    </w:p>
    <w:p>
      <w:pPr>
        <w:spacing w:before="63"/>
        <w:ind w:left="2" w:firstLine="560"/>
        <w:jc w:val="both"/>
        <w:rPr>
          <w:rFonts w:asciiTheme="majorEastAsia" w:hAnsiTheme="majorEastAsia" w:eastAsiaTheme="majorEastAsia"/>
          <w:sz w:val="28"/>
          <w:szCs w:val="28"/>
          <w:lang w:val="en-US"/>
        </w:rPr>
      </w:pPr>
    </w:p>
    <w:p>
      <w:pPr>
        <w:spacing w:before="63"/>
        <w:ind w:left="2" w:firstLine="560"/>
        <w:jc w:val="both"/>
        <w:rPr>
          <w:rFonts w:asciiTheme="majorEastAsia" w:hAnsiTheme="majorEastAsia" w:eastAsiaTheme="majorEastAsia"/>
          <w:sz w:val="28"/>
          <w:szCs w:val="28"/>
          <w:lang w:val="en-US"/>
        </w:rPr>
      </w:pPr>
    </w:p>
    <w:p>
      <w:pPr>
        <w:spacing w:before="63"/>
        <w:ind w:left="2" w:firstLine="560"/>
        <w:jc w:val="both"/>
        <w:rPr>
          <w:rFonts w:asciiTheme="majorEastAsia" w:hAnsiTheme="majorEastAsia" w:eastAsiaTheme="majorEastAsia"/>
          <w:sz w:val="28"/>
          <w:szCs w:val="28"/>
          <w:lang w:val="en-US"/>
        </w:rPr>
      </w:pPr>
    </w:p>
    <w:p>
      <w:pPr>
        <w:spacing w:before="63"/>
        <w:ind w:left="2" w:firstLine="560"/>
        <w:jc w:val="both"/>
        <w:rPr>
          <w:rFonts w:asciiTheme="majorEastAsia" w:hAnsiTheme="majorEastAsia" w:eastAsiaTheme="majorEastAsia"/>
          <w:sz w:val="28"/>
          <w:szCs w:val="28"/>
          <w:lang w:val="en-US"/>
        </w:rPr>
      </w:pPr>
    </w:p>
    <w:p>
      <w:pPr>
        <w:spacing w:before="63"/>
        <w:jc w:val="both"/>
        <w:rPr>
          <w:rFonts w:asciiTheme="majorEastAsia" w:hAnsiTheme="majorEastAsia" w:eastAsiaTheme="majorEastAsia"/>
          <w:sz w:val="28"/>
          <w:szCs w:val="28"/>
          <w:lang w:val="en-US"/>
        </w:rPr>
      </w:pPr>
    </w:p>
    <w:p>
      <w:pPr>
        <w:spacing w:before="63"/>
        <w:jc w:val="both"/>
        <w:rPr>
          <w:rFonts w:asciiTheme="majorEastAsia" w:hAnsiTheme="majorEastAsia" w:eastAsiaTheme="majorEastAsia"/>
          <w:sz w:val="28"/>
          <w:szCs w:val="28"/>
          <w:lang w:val="en-US"/>
        </w:rPr>
      </w:pPr>
    </w:p>
    <w:p>
      <w:pPr>
        <w:spacing w:before="63"/>
        <w:jc w:val="both"/>
        <w:rPr>
          <w:rFonts w:asciiTheme="majorEastAsia" w:hAnsiTheme="majorEastAsia" w:eastAsiaTheme="majorEastAsia"/>
          <w:sz w:val="28"/>
          <w:szCs w:val="28"/>
          <w:lang w:val="en-US"/>
        </w:rPr>
      </w:pPr>
    </w:p>
    <w:p>
      <w:pPr>
        <w:numPr>
          <w:ilvl w:val="0"/>
          <w:numId w:val="0"/>
        </w:numPr>
        <w:spacing w:before="63"/>
        <w:jc w:val="center"/>
        <w:rPr>
          <w:rFonts w:hint="eastAsia" w:ascii="方正小标宋简体" w:hAnsi="方正小标宋简体" w:eastAsia="方正小标宋简体" w:cs="方正小标宋简体"/>
          <w:b w:val="0"/>
          <w:bCs w:val="0"/>
          <w:sz w:val="44"/>
          <w:szCs w:val="44"/>
          <w:lang w:val="en-US"/>
        </w:rPr>
      </w:pPr>
      <w:r>
        <w:rPr>
          <w:rFonts w:hint="eastAsia" w:ascii="方正小标宋简体" w:hAnsi="方正小标宋简体" w:eastAsia="方正小标宋简体" w:cs="方正小标宋简体"/>
          <w:b w:val="0"/>
          <w:bCs w:val="0"/>
          <w:sz w:val="44"/>
          <w:szCs w:val="44"/>
          <w:lang w:val="en-US" w:eastAsia="zh-CN"/>
        </w:rPr>
        <w:t>三、</w:t>
      </w:r>
      <w:r>
        <w:rPr>
          <w:rFonts w:hint="eastAsia" w:ascii="方正小标宋简体" w:hAnsi="方正小标宋简体" w:eastAsia="方正小标宋简体" w:cs="方正小标宋简体"/>
          <w:b w:val="0"/>
          <w:bCs w:val="0"/>
          <w:sz w:val="44"/>
          <w:szCs w:val="44"/>
          <w:lang w:val="en-US"/>
        </w:rPr>
        <w:t>授权委托书</w:t>
      </w:r>
    </w:p>
    <w:p>
      <w:pPr>
        <w:spacing w:before="63"/>
        <w:ind w:firstLine="560" w:firstLineChars="200"/>
        <w:jc w:val="both"/>
        <w:rPr>
          <w:rFonts w:asciiTheme="majorEastAsia" w:hAnsiTheme="majorEastAsia" w:eastAsiaTheme="majorEastAsia"/>
          <w:sz w:val="28"/>
          <w:szCs w:val="28"/>
          <w:lang w:val="en-US"/>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本人</w:t>
      </w:r>
      <w:r>
        <w:rPr>
          <w:rFonts w:hint="eastAsia" w:ascii="仿宋" w:hAnsi="仿宋" w:eastAsia="仿宋" w:cs="仿宋"/>
          <w:sz w:val="32"/>
          <w:szCs w:val="32"/>
          <w:u w:val="single"/>
          <w:lang w:val="en-US"/>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lang w:val="en-US"/>
        </w:rPr>
        <w:t xml:space="preserve"> </w:t>
      </w:r>
      <w:r>
        <w:rPr>
          <w:rFonts w:hint="eastAsia" w:ascii="仿宋" w:hAnsi="仿宋" w:eastAsia="仿宋" w:cs="仿宋"/>
          <w:sz w:val="32"/>
          <w:szCs w:val="32"/>
          <w:lang w:val="en-US"/>
        </w:rPr>
        <w:t>（姓名）系</w:t>
      </w:r>
      <w:r>
        <w:rPr>
          <w:rFonts w:hint="eastAsia" w:ascii="仿宋" w:hAnsi="仿宋" w:eastAsia="仿宋" w:cs="仿宋"/>
          <w:sz w:val="32"/>
          <w:szCs w:val="32"/>
          <w:u w:val="single"/>
          <w:lang w:val="en-US"/>
        </w:rPr>
        <w:t xml:space="preserve">             </w:t>
      </w:r>
      <w:r>
        <w:rPr>
          <w:rFonts w:hint="eastAsia" w:ascii="仿宋" w:hAnsi="仿宋" w:eastAsia="仿宋" w:cs="仿宋"/>
          <w:sz w:val="32"/>
          <w:szCs w:val="32"/>
          <w:u w:val="none"/>
          <w:lang w:val="en-US"/>
        </w:rPr>
        <w:t>（报价人名称）</w:t>
      </w:r>
      <w:r>
        <w:rPr>
          <w:rFonts w:hint="eastAsia" w:ascii="仿宋" w:hAnsi="仿宋" w:eastAsia="仿宋" w:cs="仿宋"/>
          <w:sz w:val="32"/>
          <w:szCs w:val="32"/>
          <w:lang w:val="en-US"/>
        </w:rPr>
        <w:t>的法定代表人，现委托本单位人员</w:t>
      </w:r>
      <w:r>
        <w:rPr>
          <w:rFonts w:hint="eastAsia" w:ascii="仿宋" w:hAnsi="仿宋" w:eastAsia="仿宋" w:cs="仿宋"/>
          <w:sz w:val="32"/>
          <w:szCs w:val="32"/>
          <w:u w:val="single"/>
          <w:lang w:val="en-US"/>
        </w:rPr>
        <w:t xml:space="preserve">            </w:t>
      </w:r>
      <w:r>
        <w:rPr>
          <w:rFonts w:hint="eastAsia" w:ascii="仿宋" w:hAnsi="仿宋" w:eastAsia="仿宋" w:cs="仿宋"/>
          <w:sz w:val="32"/>
          <w:szCs w:val="32"/>
          <w:lang w:val="en-US"/>
        </w:rPr>
        <w:t>（姓名）为我方代理人。代理人根据授权，以我方名义签署、澄清、说明、补正、递交、撤回、修改“</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rPr>
        <w:t>”报价文件、签订合同和处理有关事宜等，其法律后果由我方承担。</w:t>
      </w:r>
    </w:p>
    <w:p>
      <w:pPr>
        <w:keepNext w:val="0"/>
        <w:keepLines w:val="0"/>
        <w:pageBreakBefore w:val="0"/>
        <w:widowControl w:val="0"/>
        <w:kinsoku/>
        <w:wordWrap/>
        <w:overflowPunct/>
        <w:topLinePunct w:val="0"/>
        <w:autoSpaceDE w:val="0"/>
        <w:autoSpaceDN w:val="0"/>
        <w:bidi w:val="0"/>
        <w:adjustRightInd/>
        <w:snapToGrid/>
        <w:spacing w:line="560" w:lineRule="exact"/>
        <w:ind w:firstLine="0" w:firstLineChars="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委托期限：</w:t>
      </w:r>
      <w:r>
        <w:rPr>
          <w:rFonts w:hint="eastAsia" w:ascii="仿宋" w:hAnsi="仿宋" w:eastAsia="仿宋" w:cs="仿宋"/>
          <w:sz w:val="32"/>
          <w:szCs w:val="32"/>
          <w:u w:val="single"/>
          <w:lang w:val="en-US"/>
        </w:rPr>
        <w:t xml:space="preserve">          </w:t>
      </w:r>
      <w:r>
        <w:rPr>
          <w:rFonts w:hint="eastAsia" w:ascii="仿宋" w:hAnsi="仿宋" w:eastAsia="仿宋" w:cs="仿宋"/>
          <w:sz w:val="32"/>
          <w:szCs w:val="32"/>
          <w:lang w:val="en-US"/>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0" w:firstLineChars="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代理人无转委托权。</w:t>
      </w:r>
    </w:p>
    <w:p>
      <w:pPr>
        <w:spacing w:before="63" w:line="400" w:lineRule="exact"/>
        <w:ind w:firstLine="640" w:firstLineChars="200"/>
        <w:jc w:val="both"/>
        <w:rPr>
          <w:rFonts w:hint="eastAsia" w:ascii="仿宋" w:hAnsi="仿宋" w:eastAsia="仿宋" w:cs="仿宋"/>
          <w:sz w:val="32"/>
          <w:szCs w:val="32"/>
          <w:lang w:val="en-US"/>
        </w:rPr>
      </w:pPr>
    </w:p>
    <w:p>
      <w:pPr>
        <w:spacing w:before="63" w:line="400" w:lineRule="exact"/>
        <w:ind w:firstLine="640" w:firstLineChars="200"/>
        <w:jc w:val="both"/>
        <w:rPr>
          <w:rFonts w:hint="eastAsia" w:ascii="仿宋" w:hAnsi="仿宋" w:eastAsia="仿宋" w:cs="仿宋"/>
          <w:sz w:val="32"/>
          <w:szCs w:val="32"/>
          <w:lang w:val="en-US"/>
        </w:rPr>
      </w:pPr>
      <w:r>
        <w:rPr>
          <w:rFonts w:hint="eastAsia" w:ascii="仿宋" w:hAnsi="仿宋" w:eastAsia="仿宋" w:cs="仿宋"/>
          <w:sz w:val="32"/>
          <w:szCs w:val="32"/>
          <w:lang w:val="en-US"/>
        </w:rPr>
        <w:t>附：委托代理人身份证复印件</w:t>
      </w:r>
    </w:p>
    <w:p>
      <w:pPr>
        <w:spacing w:before="63" w:line="400" w:lineRule="exact"/>
        <w:ind w:firstLine="640" w:firstLineChars="200"/>
        <w:jc w:val="both"/>
        <w:rPr>
          <w:rFonts w:hint="eastAsia" w:ascii="仿宋" w:hAnsi="仿宋" w:eastAsia="仿宋" w:cs="仿宋"/>
          <w:sz w:val="32"/>
          <w:szCs w:val="32"/>
          <w:lang w:val="en-US"/>
        </w:rPr>
      </w:pPr>
    </w:p>
    <w:p>
      <w:pPr>
        <w:spacing w:before="63"/>
        <w:jc w:val="both"/>
        <w:rPr>
          <w:rFonts w:hint="eastAsia" w:ascii="仿宋" w:hAnsi="仿宋" w:eastAsia="仿宋" w:cs="仿宋"/>
          <w:sz w:val="32"/>
          <w:szCs w:val="32"/>
          <w:lang w:val="en-US"/>
        </w:rPr>
      </w:pPr>
    </w:p>
    <w:p>
      <w:pPr>
        <w:spacing w:before="63"/>
        <w:ind w:firstLine="640" w:firstLineChars="200"/>
        <w:jc w:val="both"/>
        <w:rPr>
          <w:rFonts w:hint="eastAsia" w:ascii="仿宋" w:hAnsi="仿宋" w:eastAsia="仿宋" w:cs="仿宋"/>
          <w:sz w:val="32"/>
          <w:szCs w:val="32"/>
          <w:lang w:val="en-US"/>
        </w:rPr>
      </w:pPr>
    </w:p>
    <w:p>
      <w:pPr>
        <w:spacing w:before="63"/>
        <w:ind w:firstLine="640" w:firstLineChars="200"/>
        <w:jc w:val="both"/>
        <w:rPr>
          <w:rFonts w:hint="eastAsia" w:ascii="仿宋" w:hAnsi="仿宋" w:eastAsia="仿宋" w:cs="仿宋"/>
          <w:sz w:val="32"/>
          <w:szCs w:val="32"/>
          <w:lang w:val="en-US"/>
        </w:rPr>
      </w:pPr>
      <w:r>
        <w:rPr>
          <w:rFonts w:hint="eastAsia" w:ascii="仿宋" w:hAnsi="仿宋" w:eastAsia="仿宋" w:cs="仿宋"/>
          <w:sz w:val="32"/>
          <w:szCs w:val="32"/>
          <w:lang w:val="en-US"/>
        </w:rPr>
        <w:t xml:space="preserve">                  报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rPr>
        <w:t>价</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rPr>
        <w:t>人：     （盖单位章）</w:t>
      </w:r>
    </w:p>
    <w:p>
      <w:pPr>
        <w:spacing w:before="63"/>
        <w:ind w:firstLine="640" w:firstLineChars="200"/>
        <w:jc w:val="both"/>
        <w:rPr>
          <w:rFonts w:hint="eastAsia" w:ascii="仿宋" w:hAnsi="仿宋" w:eastAsia="仿宋" w:cs="仿宋"/>
          <w:sz w:val="32"/>
          <w:szCs w:val="32"/>
          <w:lang w:val="en-US"/>
        </w:rPr>
      </w:pPr>
      <w:r>
        <w:rPr>
          <w:rFonts w:hint="eastAsia" w:ascii="仿宋" w:hAnsi="仿宋" w:eastAsia="仿宋" w:cs="仿宋"/>
          <w:sz w:val="32"/>
          <w:szCs w:val="32"/>
          <w:lang w:val="en-US"/>
        </w:rPr>
        <w:t xml:space="preserve">                  法定代表人：     （签字或盖章）</w:t>
      </w:r>
    </w:p>
    <w:p>
      <w:pPr>
        <w:spacing w:before="63"/>
        <w:ind w:firstLine="640" w:firstLineChars="200"/>
        <w:jc w:val="both"/>
        <w:rPr>
          <w:rFonts w:hint="eastAsia" w:ascii="仿宋" w:hAnsi="仿宋" w:eastAsia="仿宋" w:cs="仿宋"/>
          <w:sz w:val="32"/>
          <w:szCs w:val="32"/>
          <w:lang w:val="en-US"/>
        </w:rPr>
      </w:pPr>
      <w:r>
        <w:rPr>
          <w:rFonts w:hint="eastAsia" w:ascii="仿宋" w:hAnsi="仿宋" w:eastAsia="仿宋" w:cs="仿宋"/>
          <w:sz w:val="32"/>
          <w:szCs w:val="32"/>
          <w:lang w:val="en-US"/>
        </w:rPr>
        <w:t xml:space="preserve">                  身份证号码：</w:t>
      </w:r>
    </w:p>
    <w:p>
      <w:pPr>
        <w:spacing w:before="63"/>
        <w:ind w:firstLine="640" w:firstLineChars="200"/>
        <w:jc w:val="both"/>
        <w:rPr>
          <w:rFonts w:hint="eastAsia" w:ascii="仿宋" w:hAnsi="仿宋" w:eastAsia="仿宋" w:cs="仿宋"/>
          <w:sz w:val="32"/>
          <w:szCs w:val="32"/>
          <w:lang w:val="en-US"/>
        </w:rPr>
      </w:pPr>
      <w:r>
        <w:rPr>
          <w:rFonts w:hint="eastAsia" w:ascii="仿宋" w:hAnsi="仿宋" w:eastAsia="仿宋" w:cs="仿宋"/>
          <w:sz w:val="32"/>
          <w:szCs w:val="32"/>
          <w:lang w:val="en-US"/>
        </w:rPr>
        <w:t xml:space="preserve">                  委托代理人：     （签字）</w:t>
      </w:r>
    </w:p>
    <w:p>
      <w:pPr>
        <w:spacing w:before="63"/>
        <w:ind w:firstLine="640" w:firstLineChars="200"/>
        <w:jc w:val="both"/>
        <w:rPr>
          <w:rFonts w:hint="eastAsia" w:ascii="仿宋" w:hAnsi="仿宋" w:eastAsia="仿宋" w:cs="仿宋"/>
          <w:sz w:val="32"/>
          <w:szCs w:val="32"/>
          <w:lang w:val="en-US"/>
        </w:rPr>
      </w:pPr>
      <w:r>
        <w:rPr>
          <w:rFonts w:hint="eastAsia" w:ascii="仿宋" w:hAnsi="仿宋" w:eastAsia="仿宋" w:cs="仿宋"/>
          <w:sz w:val="32"/>
          <w:szCs w:val="32"/>
          <w:lang w:val="en-US"/>
        </w:rPr>
        <w:t xml:space="preserve">                  身份证号码：</w:t>
      </w:r>
    </w:p>
    <w:p>
      <w:pPr>
        <w:spacing w:before="63"/>
        <w:ind w:firstLine="640" w:firstLineChars="200"/>
        <w:jc w:val="both"/>
        <w:rPr>
          <w:rFonts w:hint="eastAsia" w:ascii="仿宋" w:hAnsi="仿宋" w:eastAsia="仿宋" w:cs="仿宋"/>
          <w:sz w:val="32"/>
          <w:szCs w:val="32"/>
          <w:lang w:val="en-US"/>
        </w:rPr>
      </w:pPr>
    </w:p>
    <w:p>
      <w:pPr>
        <w:spacing w:before="63"/>
        <w:ind w:firstLine="640" w:firstLineChars="200"/>
        <w:jc w:val="both"/>
        <w:rPr>
          <w:rFonts w:hint="eastAsia" w:ascii="仿宋" w:hAnsi="仿宋" w:eastAsia="仿宋" w:cs="仿宋"/>
          <w:sz w:val="32"/>
          <w:szCs w:val="32"/>
          <w:lang w:val="en-US"/>
        </w:rPr>
      </w:pPr>
    </w:p>
    <w:p>
      <w:pPr>
        <w:spacing w:before="63"/>
        <w:ind w:firstLine="640" w:firstLineChars="200"/>
        <w:jc w:val="both"/>
        <w:rPr>
          <w:rFonts w:hint="eastAsia" w:ascii="仿宋" w:hAnsi="仿宋" w:eastAsia="仿宋" w:cs="仿宋"/>
          <w:sz w:val="32"/>
          <w:szCs w:val="32"/>
          <w:lang w:val="en-US"/>
        </w:rPr>
      </w:pPr>
    </w:p>
    <w:p>
      <w:pPr>
        <w:spacing w:before="63"/>
        <w:ind w:firstLine="640" w:firstLineChars="200"/>
        <w:jc w:val="both"/>
        <w:rPr>
          <w:rFonts w:hint="eastAsia" w:ascii="仿宋" w:hAnsi="仿宋" w:eastAsia="仿宋" w:cs="仿宋"/>
          <w:sz w:val="32"/>
          <w:szCs w:val="32"/>
          <w:lang w:val="en-US"/>
        </w:rPr>
      </w:pPr>
      <w:r>
        <w:rPr>
          <w:rFonts w:hint="eastAsia" w:ascii="仿宋" w:hAnsi="仿宋" w:eastAsia="仿宋" w:cs="仿宋"/>
          <w:sz w:val="32"/>
          <w:szCs w:val="32"/>
          <w:lang w:val="en-US"/>
        </w:rPr>
        <w:t xml:space="preserve">                             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rPr>
        <w:t xml:space="preserve">   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rPr>
        <w:t xml:space="preserve"> 日</w:t>
      </w:r>
    </w:p>
    <w:p>
      <w:pPr>
        <w:spacing w:before="63"/>
        <w:ind w:firstLine="640" w:firstLineChars="200"/>
        <w:jc w:val="both"/>
        <w:rPr>
          <w:rFonts w:hint="eastAsia" w:ascii="仿宋" w:hAnsi="仿宋" w:eastAsia="仿宋" w:cs="仿宋"/>
          <w:sz w:val="32"/>
          <w:szCs w:val="32"/>
          <w:lang w:val="en-US"/>
        </w:rPr>
      </w:pPr>
    </w:p>
    <w:p>
      <w:pPr>
        <w:spacing w:before="63"/>
        <w:ind w:firstLine="640" w:firstLineChars="200"/>
        <w:jc w:val="both"/>
        <w:rPr>
          <w:rFonts w:hint="eastAsia" w:ascii="仿宋" w:hAnsi="仿宋" w:eastAsia="仿宋" w:cs="仿宋"/>
          <w:sz w:val="32"/>
          <w:szCs w:val="32"/>
          <w:lang w:val="en-US"/>
        </w:rPr>
      </w:pPr>
    </w:p>
    <w:p>
      <w:pPr>
        <w:spacing w:before="63"/>
        <w:ind w:firstLine="640" w:firstLineChars="200"/>
        <w:jc w:val="both"/>
        <w:rPr>
          <w:rFonts w:hint="eastAsia" w:ascii="仿宋" w:hAnsi="仿宋" w:eastAsia="仿宋" w:cs="仿宋"/>
          <w:sz w:val="32"/>
          <w:szCs w:val="32"/>
          <w:lang w:val="en-US"/>
        </w:rPr>
      </w:pPr>
    </w:p>
    <w:p>
      <w:pPr>
        <w:spacing w:before="63"/>
        <w:ind w:firstLine="640" w:firstLineChars="200"/>
        <w:jc w:val="both"/>
        <w:rPr>
          <w:rFonts w:hint="eastAsia" w:ascii="仿宋" w:hAnsi="仿宋" w:eastAsia="仿宋" w:cs="仿宋"/>
          <w:sz w:val="32"/>
          <w:szCs w:val="32"/>
          <w:lang w:val="en-US"/>
        </w:rPr>
      </w:pPr>
    </w:p>
    <w:p>
      <w:pPr>
        <w:spacing w:before="63"/>
        <w:ind w:firstLine="2640" w:firstLineChars="600"/>
        <w:jc w:val="both"/>
        <w:rPr>
          <w:rFonts w:hint="eastAsia" w:ascii="仿宋" w:hAnsi="仿宋" w:eastAsia="仿宋" w:cs="仿宋"/>
          <w:b w:val="0"/>
          <w:bCs w:val="0"/>
          <w:sz w:val="44"/>
          <w:szCs w:val="44"/>
          <w:lang w:val="en-US"/>
        </w:rPr>
      </w:pPr>
      <w:r>
        <w:rPr>
          <w:rFonts w:hint="eastAsia" w:ascii="方正小标宋简体" w:hAnsi="方正小标宋简体" w:eastAsia="方正小标宋简体" w:cs="方正小标宋简体"/>
          <w:b w:val="0"/>
          <w:bCs w:val="0"/>
          <w:sz w:val="44"/>
          <w:szCs w:val="44"/>
          <w:lang w:val="en-US" w:eastAsia="zh-CN"/>
        </w:rPr>
        <w:t>四</w:t>
      </w:r>
      <w:r>
        <w:rPr>
          <w:rFonts w:hint="eastAsia" w:ascii="方正小标宋简体" w:hAnsi="方正小标宋简体" w:eastAsia="方正小标宋简体" w:cs="方正小标宋简体"/>
          <w:b w:val="0"/>
          <w:bCs w:val="0"/>
          <w:sz w:val="44"/>
          <w:szCs w:val="44"/>
          <w:lang w:val="en-US"/>
        </w:rPr>
        <w:t>、资格审查资料</w:t>
      </w:r>
    </w:p>
    <w:tbl>
      <w:tblPr>
        <w:tblStyle w:val="9"/>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1162"/>
        <w:gridCol w:w="1588"/>
        <w:gridCol w:w="737"/>
        <w:gridCol w:w="1063"/>
        <w:gridCol w:w="662"/>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97"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报价人名称</w:t>
            </w:r>
          </w:p>
        </w:tc>
        <w:tc>
          <w:tcPr>
            <w:tcW w:w="7169" w:type="dxa"/>
            <w:gridSpan w:val="6"/>
            <w:vAlign w:val="center"/>
          </w:tcPr>
          <w:p>
            <w:pPr>
              <w:spacing w:before="63"/>
              <w:jc w:val="center"/>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597"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注册地址</w:t>
            </w:r>
          </w:p>
        </w:tc>
        <w:tc>
          <w:tcPr>
            <w:tcW w:w="3487" w:type="dxa"/>
            <w:gridSpan w:val="3"/>
            <w:vAlign w:val="center"/>
          </w:tcPr>
          <w:p>
            <w:pPr>
              <w:spacing w:before="63"/>
              <w:jc w:val="center"/>
              <w:rPr>
                <w:rFonts w:hint="eastAsia" w:ascii="仿宋" w:hAnsi="仿宋" w:eastAsia="仿宋" w:cs="仿宋"/>
                <w:sz w:val="28"/>
                <w:szCs w:val="28"/>
                <w:lang w:val="en-US"/>
              </w:rPr>
            </w:pPr>
          </w:p>
        </w:tc>
        <w:tc>
          <w:tcPr>
            <w:tcW w:w="1063"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邮政编码</w:t>
            </w:r>
          </w:p>
        </w:tc>
        <w:tc>
          <w:tcPr>
            <w:tcW w:w="2619" w:type="dxa"/>
            <w:gridSpan w:val="2"/>
            <w:vAlign w:val="center"/>
          </w:tcPr>
          <w:p>
            <w:pPr>
              <w:spacing w:before="63"/>
              <w:jc w:val="center"/>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97" w:type="dxa"/>
            <w:vMerge w:val="restart"/>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联系方式</w:t>
            </w:r>
          </w:p>
        </w:tc>
        <w:tc>
          <w:tcPr>
            <w:tcW w:w="1162"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联系人</w:t>
            </w:r>
          </w:p>
        </w:tc>
        <w:tc>
          <w:tcPr>
            <w:tcW w:w="2325" w:type="dxa"/>
            <w:gridSpan w:val="2"/>
            <w:vAlign w:val="center"/>
          </w:tcPr>
          <w:p>
            <w:pPr>
              <w:spacing w:before="63"/>
              <w:jc w:val="center"/>
              <w:rPr>
                <w:rFonts w:hint="eastAsia" w:ascii="仿宋" w:hAnsi="仿宋" w:eastAsia="仿宋" w:cs="仿宋"/>
                <w:sz w:val="28"/>
                <w:szCs w:val="28"/>
                <w:lang w:val="en-US"/>
              </w:rPr>
            </w:pPr>
          </w:p>
        </w:tc>
        <w:tc>
          <w:tcPr>
            <w:tcW w:w="1063"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电话</w:t>
            </w:r>
          </w:p>
        </w:tc>
        <w:tc>
          <w:tcPr>
            <w:tcW w:w="2619" w:type="dxa"/>
            <w:gridSpan w:val="2"/>
            <w:vAlign w:val="center"/>
          </w:tcPr>
          <w:p>
            <w:pPr>
              <w:spacing w:before="63"/>
              <w:jc w:val="center"/>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597" w:type="dxa"/>
            <w:vMerge w:val="continue"/>
            <w:vAlign w:val="center"/>
          </w:tcPr>
          <w:p>
            <w:pPr>
              <w:spacing w:before="63"/>
              <w:jc w:val="center"/>
              <w:rPr>
                <w:rFonts w:hint="eastAsia" w:ascii="仿宋" w:hAnsi="仿宋" w:eastAsia="仿宋" w:cs="仿宋"/>
                <w:sz w:val="28"/>
                <w:szCs w:val="28"/>
                <w:lang w:val="en-US"/>
              </w:rPr>
            </w:pPr>
          </w:p>
        </w:tc>
        <w:tc>
          <w:tcPr>
            <w:tcW w:w="1162"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传真</w:t>
            </w:r>
          </w:p>
        </w:tc>
        <w:tc>
          <w:tcPr>
            <w:tcW w:w="2325" w:type="dxa"/>
            <w:gridSpan w:val="2"/>
            <w:vAlign w:val="center"/>
          </w:tcPr>
          <w:p>
            <w:pPr>
              <w:spacing w:before="63"/>
              <w:jc w:val="center"/>
              <w:rPr>
                <w:rFonts w:hint="eastAsia" w:ascii="仿宋" w:hAnsi="仿宋" w:eastAsia="仿宋" w:cs="仿宋"/>
                <w:sz w:val="28"/>
                <w:szCs w:val="28"/>
                <w:lang w:val="en-US"/>
              </w:rPr>
            </w:pPr>
          </w:p>
        </w:tc>
        <w:tc>
          <w:tcPr>
            <w:tcW w:w="1063"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邮箱</w:t>
            </w:r>
          </w:p>
        </w:tc>
        <w:tc>
          <w:tcPr>
            <w:tcW w:w="2619" w:type="dxa"/>
            <w:gridSpan w:val="2"/>
            <w:vAlign w:val="center"/>
          </w:tcPr>
          <w:p>
            <w:pPr>
              <w:spacing w:before="63"/>
              <w:jc w:val="center"/>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597"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法人代表</w:t>
            </w:r>
          </w:p>
        </w:tc>
        <w:tc>
          <w:tcPr>
            <w:tcW w:w="1162"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姓名</w:t>
            </w:r>
          </w:p>
        </w:tc>
        <w:tc>
          <w:tcPr>
            <w:tcW w:w="1588" w:type="dxa"/>
            <w:vAlign w:val="center"/>
          </w:tcPr>
          <w:p>
            <w:pPr>
              <w:spacing w:before="63"/>
              <w:jc w:val="center"/>
              <w:rPr>
                <w:rFonts w:hint="eastAsia" w:ascii="仿宋" w:hAnsi="仿宋" w:eastAsia="仿宋" w:cs="仿宋"/>
                <w:sz w:val="28"/>
                <w:szCs w:val="28"/>
                <w:lang w:val="en-US"/>
              </w:rPr>
            </w:pPr>
          </w:p>
        </w:tc>
        <w:tc>
          <w:tcPr>
            <w:tcW w:w="737"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职称</w:t>
            </w:r>
          </w:p>
        </w:tc>
        <w:tc>
          <w:tcPr>
            <w:tcW w:w="1063" w:type="dxa"/>
            <w:vAlign w:val="center"/>
          </w:tcPr>
          <w:p>
            <w:pPr>
              <w:spacing w:before="63"/>
              <w:jc w:val="center"/>
              <w:rPr>
                <w:rFonts w:hint="eastAsia" w:ascii="仿宋" w:hAnsi="仿宋" w:eastAsia="仿宋" w:cs="仿宋"/>
                <w:sz w:val="28"/>
                <w:szCs w:val="28"/>
                <w:lang w:val="en-US"/>
              </w:rPr>
            </w:pPr>
          </w:p>
        </w:tc>
        <w:tc>
          <w:tcPr>
            <w:tcW w:w="662"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电话</w:t>
            </w:r>
          </w:p>
        </w:tc>
        <w:tc>
          <w:tcPr>
            <w:tcW w:w="1957" w:type="dxa"/>
            <w:vAlign w:val="center"/>
          </w:tcPr>
          <w:p>
            <w:pPr>
              <w:spacing w:before="63"/>
              <w:jc w:val="center"/>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597"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成立时间</w:t>
            </w:r>
          </w:p>
        </w:tc>
        <w:tc>
          <w:tcPr>
            <w:tcW w:w="7169" w:type="dxa"/>
            <w:gridSpan w:val="6"/>
            <w:vAlign w:val="center"/>
          </w:tcPr>
          <w:p>
            <w:pPr>
              <w:spacing w:before="63"/>
              <w:jc w:val="center"/>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97"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企业资质等级</w:t>
            </w:r>
          </w:p>
        </w:tc>
        <w:tc>
          <w:tcPr>
            <w:tcW w:w="7169" w:type="dxa"/>
            <w:gridSpan w:val="6"/>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若无则留空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597"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营业执照号</w:t>
            </w:r>
          </w:p>
        </w:tc>
        <w:tc>
          <w:tcPr>
            <w:tcW w:w="7169" w:type="dxa"/>
            <w:gridSpan w:val="6"/>
            <w:vAlign w:val="center"/>
          </w:tcPr>
          <w:p>
            <w:pPr>
              <w:spacing w:before="63"/>
              <w:jc w:val="center"/>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597"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注册资金</w:t>
            </w:r>
          </w:p>
        </w:tc>
        <w:tc>
          <w:tcPr>
            <w:tcW w:w="7169" w:type="dxa"/>
            <w:gridSpan w:val="6"/>
            <w:vAlign w:val="center"/>
          </w:tcPr>
          <w:p>
            <w:pPr>
              <w:spacing w:before="63"/>
              <w:jc w:val="center"/>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5" w:hRule="atLeast"/>
        </w:trPr>
        <w:tc>
          <w:tcPr>
            <w:tcW w:w="1597"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经营范围备注</w:t>
            </w:r>
          </w:p>
        </w:tc>
        <w:tc>
          <w:tcPr>
            <w:tcW w:w="7169" w:type="dxa"/>
            <w:gridSpan w:val="6"/>
            <w:vAlign w:val="center"/>
          </w:tcPr>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tc>
      </w:tr>
    </w:tbl>
    <w:p>
      <w:pPr>
        <w:spacing w:before="63"/>
        <w:ind w:left="2"/>
        <w:jc w:val="center"/>
        <w:rPr>
          <w:b/>
          <w:bCs/>
          <w:sz w:val="24"/>
          <w:szCs w:val="24"/>
          <w:lang w:val="en-US"/>
        </w:rPr>
      </w:pPr>
      <w:r>
        <w:rPr>
          <w:rFonts w:hint="eastAsia" w:ascii="仿宋" w:hAnsi="仿宋" w:eastAsia="仿宋" w:cs="仿宋"/>
          <w:b/>
          <w:bCs/>
          <w:spacing w:val="-11"/>
          <w:sz w:val="28"/>
          <w:szCs w:val="28"/>
          <w:lang w:val="en-US"/>
        </w:rPr>
        <w:t>备注：本表后应附已年检营业执照副本、相关资质证书副本等复印件。</w:t>
      </w:r>
    </w:p>
    <w:sectPr>
      <w:pgSz w:w="11910" w:h="16840"/>
      <w:pgMar w:top="1701" w:right="1417" w:bottom="1417" w:left="1701" w:header="720" w:footer="720" w:gutter="0"/>
      <w:cols w:equalWidth="0" w:num="1">
        <w:col w:w="8550"/>
      </w:cols>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贵州省公路建设养护集团有限公司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0OGNhNGYzOGE5YjgyMWE2OTNjOGNhODU3ZWJjZTIifQ=="/>
  </w:docVars>
  <w:rsids>
    <w:rsidRoot w:val="00700780"/>
    <w:rsid w:val="000016D0"/>
    <w:rsid w:val="000B2E78"/>
    <w:rsid w:val="00200A72"/>
    <w:rsid w:val="002A5D55"/>
    <w:rsid w:val="00345D6F"/>
    <w:rsid w:val="00393BA2"/>
    <w:rsid w:val="003A071C"/>
    <w:rsid w:val="003A7FCD"/>
    <w:rsid w:val="00435523"/>
    <w:rsid w:val="00481B13"/>
    <w:rsid w:val="004F4882"/>
    <w:rsid w:val="006066BB"/>
    <w:rsid w:val="006466F9"/>
    <w:rsid w:val="0065469E"/>
    <w:rsid w:val="006D308D"/>
    <w:rsid w:val="006F2E97"/>
    <w:rsid w:val="00700780"/>
    <w:rsid w:val="007472FA"/>
    <w:rsid w:val="00760D2D"/>
    <w:rsid w:val="00762801"/>
    <w:rsid w:val="008274C4"/>
    <w:rsid w:val="008656D9"/>
    <w:rsid w:val="009A4ACE"/>
    <w:rsid w:val="009D16EF"/>
    <w:rsid w:val="00A57B4A"/>
    <w:rsid w:val="00A93FFA"/>
    <w:rsid w:val="00B24E30"/>
    <w:rsid w:val="00B84A68"/>
    <w:rsid w:val="00BB1447"/>
    <w:rsid w:val="00BB6A11"/>
    <w:rsid w:val="00C7253C"/>
    <w:rsid w:val="00D25C36"/>
    <w:rsid w:val="00D30AA6"/>
    <w:rsid w:val="00DF70D2"/>
    <w:rsid w:val="00E102E3"/>
    <w:rsid w:val="00EB7F35"/>
    <w:rsid w:val="01C5370D"/>
    <w:rsid w:val="056921F6"/>
    <w:rsid w:val="05C102DE"/>
    <w:rsid w:val="06E94616"/>
    <w:rsid w:val="0731661F"/>
    <w:rsid w:val="083553E2"/>
    <w:rsid w:val="0BEE141E"/>
    <w:rsid w:val="0BF67A67"/>
    <w:rsid w:val="0CA46ACE"/>
    <w:rsid w:val="0CF03D9E"/>
    <w:rsid w:val="0D160430"/>
    <w:rsid w:val="0DBB70D0"/>
    <w:rsid w:val="0E78056D"/>
    <w:rsid w:val="0F337B8F"/>
    <w:rsid w:val="111559BB"/>
    <w:rsid w:val="116220D2"/>
    <w:rsid w:val="14025B64"/>
    <w:rsid w:val="14855776"/>
    <w:rsid w:val="14CD5DA3"/>
    <w:rsid w:val="159B4BD3"/>
    <w:rsid w:val="18016C70"/>
    <w:rsid w:val="18406DA9"/>
    <w:rsid w:val="1C1E514F"/>
    <w:rsid w:val="1F57350E"/>
    <w:rsid w:val="1F6C2AD5"/>
    <w:rsid w:val="20850FB2"/>
    <w:rsid w:val="21023FDC"/>
    <w:rsid w:val="24C2647D"/>
    <w:rsid w:val="29501E24"/>
    <w:rsid w:val="29F96DD9"/>
    <w:rsid w:val="2A252DD8"/>
    <w:rsid w:val="2B4753C7"/>
    <w:rsid w:val="2C166E23"/>
    <w:rsid w:val="2CB04356"/>
    <w:rsid w:val="32CC1FE7"/>
    <w:rsid w:val="33DC6974"/>
    <w:rsid w:val="39C63562"/>
    <w:rsid w:val="3B30241A"/>
    <w:rsid w:val="3B937E0B"/>
    <w:rsid w:val="3F63153E"/>
    <w:rsid w:val="422D5713"/>
    <w:rsid w:val="42530910"/>
    <w:rsid w:val="4A763F27"/>
    <w:rsid w:val="4B934B1B"/>
    <w:rsid w:val="4D7D66E2"/>
    <w:rsid w:val="4EBF5517"/>
    <w:rsid w:val="507663CE"/>
    <w:rsid w:val="51634335"/>
    <w:rsid w:val="51845421"/>
    <w:rsid w:val="51903A8C"/>
    <w:rsid w:val="521F6FD3"/>
    <w:rsid w:val="52A20D3A"/>
    <w:rsid w:val="56D30999"/>
    <w:rsid w:val="57D723DB"/>
    <w:rsid w:val="59A86F69"/>
    <w:rsid w:val="5D255A33"/>
    <w:rsid w:val="5D2D6916"/>
    <w:rsid w:val="63162D74"/>
    <w:rsid w:val="63AE60A0"/>
    <w:rsid w:val="64481875"/>
    <w:rsid w:val="6A6777A1"/>
    <w:rsid w:val="6C860354"/>
    <w:rsid w:val="6DDB17B3"/>
    <w:rsid w:val="6E3A53B6"/>
    <w:rsid w:val="6EAF7262"/>
    <w:rsid w:val="72AC000F"/>
    <w:rsid w:val="78077415"/>
    <w:rsid w:val="7A4A0284"/>
    <w:rsid w:val="7C262362"/>
    <w:rsid w:val="7CAF54D2"/>
    <w:rsid w:val="7F4A6377"/>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213" w:firstLine="560"/>
    </w:pPr>
  </w:style>
  <w:style w:type="paragraph" w:customStyle="1" w:styleId="13">
    <w:name w:val="Table Paragraph"/>
    <w:basedOn w:val="1"/>
    <w:qFormat/>
    <w:uiPriority w:val="1"/>
    <w:pPr>
      <w:jc w:val="center"/>
    </w:pPr>
    <w:rPr>
      <w:rFonts w:ascii="PMingLiU" w:hAnsi="PMingLiU" w:eastAsia="PMingLiU" w:cs="PMingLiU"/>
    </w:rPr>
  </w:style>
  <w:style w:type="paragraph" w:customStyle="1" w:styleId="14">
    <w:name w:val="样式1"/>
    <w:basedOn w:val="1"/>
    <w:qFormat/>
    <w:uiPriority w:val="0"/>
    <w:pPr>
      <w:jc w:val="both"/>
    </w:pPr>
    <w:rPr>
      <w:sz w:val="21"/>
      <w:szCs w:val="21"/>
    </w:rPr>
  </w:style>
  <w:style w:type="character" w:customStyle="1" w:styleId="15">
    <w:name w:val="font31"/>
    <w:basedOn w:val="10"/>
    <w:qFormat/>
    <w:uiPriority w:val="0"/>
    <w:rPr>
      <w:rFonts w:hint="eastAsia" w:ascii="宋体" w:hAnsi="宋体" w:eastAsia="宋体" w:cs="宋体"/>
      <w:color w:val="000000"/>
      <w:sz w:val="24"/>
      <w:szCs w:val="24"/>
      <w:u w:val="none"/>
    </w:rPr>
  </w:style>
  <w:style w:type="character" w:customStyle="1" w:styleId="16">
    <w:name w:val="font61"/>
    <w:basedOn w:val="10"/>
    <w:qFormat/>
    <w:uiPriority w:val="0"/>
    <w:rPr>
      <w:rFonts w:hint="eastAsia" w:ascii="宋体" w:hAnsi="宋体" w:eastAsia="宋体" w:cs="宋体"/>
      <w:color w:val="000000"/>
      <w:sz w:val="24"/>
      <w:szCs w:val="24"/>
      <w:u w:val="single"/>
    </w:rPr>
  </w:style>
  <w:style w:type="character" w:customStyle="1" w:styleId="17">
    <w:name w:val="font51"/>
    <w:basedOn w:val="10"/>
    <w:qFormat/>
    <w:uiPriority w:val="0"/>
    <w:rPr>
      <w:rFonts w:hint="eastAsia" w:ascii="宋体" w:hAnsi="宋体" w:eastAsia="宋体" w:cs="宋体"/>
      <w:color w:val="000000"/>
      <w:sz w:val="24"/>
      <w:szCs w:val="24"/>
      <w:u w:val="none"/>
    </w:rPr>
  </w:style>
  <w:style w:type="character" w:customStyle="1" w:styleId="18">
    <w:name w:val="font01"/>
    <w:basedOn w:val="10"/>
    <w:qFormat/>
    <w:uiPriority w:val="0"/>
    <w:rPr>
      <w:rFonts w:hint="eastAsia" w:ascii="宋体" w:hAnsi="宋体" w:eastAsia="宋体" w:cs="宋体"/>
      <w:b/>
      <w:bCs/>
      <w:color w:val="000000"/>
      <w:sz w:val="24"/>
      <w:szCs w:val="24"/>
      <w:u w:val="single"/>
    </w:rPr>
  </w:style>
  <w:style w:type="character" w:customStyle="1" w:styleId="19">
    <w:name w:val="font81"/>
    <w:basedOn w:val="10"/>
    <w:qFormat/>
    <w:uiPriority w:val="0"/>
    <w:rPr>
      <w:rFonts w:hint="eastAsia" w:ascii="宋体" w:hAnsi="宋体" w:eastAsia="宋体" w:cs="宋体"/>
      <w:color w:val="000000"/>
      <w:sz w:val="24"/>
      <w:szCs w:val="24"/>
      <w:u w:val="single"/>
    </w:rPr>
  </w:style>
  <w:style w:type="character" w:customStyle="1" w:styleId="20">
    <w:name w:val="font71"/>
    <w:basedOn w:val="10"/>
    <w:qFormat/>
    <w:uiPriority w:val="0"/>
    <w:rPr>
      <w:rFonts w:hint="eastAsia" w:ascii="宋体" w:hAnsi="宋体" w:eastAsia="宋体" w:cs="宋体"/>
      <w:b/>
      <w:bCs/>
      <w:color w:val="FF0000"/>
      <w:sz w:val="24"/>
      <w:szCs w:val="24"/>
      <w:u w:val="none"/>
    </w:rPr>
  </w:style>
  <w:style w:type="character" w:customStyle="1" w:styleId="21">
    <w:name w:val="font21"/>
    <w:basedOn w:val="10"/>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3569</Words>
  <Characters>3764</Characters>
  <Lines>37</Lines>
  <Paragraphs>10</Paragraphs>
  <TotalTime>9</TotalTime>
  <ScaleCrop>false</ScaleCrop>
  <LinksUpToDate>false</LinksUpToDate>
  <CharactersWithSpaces>4526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2019-02-21T01:49:00Z</dcterms:created>
  <dc:creator>Administrator</dc:creator>
  <cp:lastModifiedBy>CHAI</cp:lastModifiedBy>
  <cp:lastPrinted>2022-11-23T01:07:00Z</cp:lastPrinted>
  <dcterms:modified xsi:type="dcterms:W3CDTF">2023-10-18T02:02:46Z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2052-12.1.0.15712</vt:lpwstr>
  </property>
  <property fmtid="{D5CDD505-2E9C-101B-9397-08002B2CF9AE}" pid="6" name="ICV">
    <vt:lpwstr>1C390E0E2F4C4443B8F9F0820B94256A_13</vt:lpwstr>
  </property>
</Properties>
</file>